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教学录像技术要求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录像环境光线充足、安静，教师衣着整洁，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文字展示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清楚，声音与画面清晰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、流畅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。避免在镜头中出现有广告嫌疑或与课程无关的标识等内容。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0" w:leftChars="0"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教学录像与素材等视频文件的技</w:t>
      </w:r>
      <w:bookmarkStart w:id="0" w:name="_GoBack"/>
      <w:bookmarkEnd w:id="0"/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术标准：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5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1）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视频文件采用avi、wmv、mpg、mp4等常见格式，视频分辨率为高清720P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及以上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5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2）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视频文件可以在Media Player、</w:t>
      </w:r>
      <w:r>
        <w:rPr>
          <w:rFonts w:hint="default" w:ascii="Times New Roman" w:hAnsi="Times New Roman" w:eastAsia="仿宋" w:cs="Times New Roman"/>
          <w:sz w:val="30"/>
          <w:szCs w:val="30"/>
        </w:rPr>
        <w:t>暴风影音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等常见媒体播放器上播放，用户可对音视频课件实现播放、暂停、停止、跳跃等功能。</w:t>
      </w:r>
    </w:p>
    <w:p>
      <w:pPr>
        <w:jc w:val="left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tabs>
          <w:tab w:val="left" w:pos="5205"/>
        </w:tabs>
        <w:spacing w:line="60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YzcwOWZjMjBmZjE3ZGJiNmQ2NjBmMTFiMTYwYzcifQ=="/>
  </w:docVars>
  <w:rsids>
    <w:rsidRoot w:val="7FBEAC8C"/>
    <w:rsid w:val="2FC21EAF"/>
    <w:rsid w:val="410A5ACF"/>
    <w:rsid w:val="7FBEAC8C"/>
    <w:rsid w:val="8FC47A2D"/>
    <w:rsid w:val="EFBCB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kern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2689</Words>
  <Characters>2910</Characters>
  <Lines>0</Lines>
  <Paragraphs>0</Paragraphs>
  <TotalTime>4</TotalTime>
  <ScaleCrop>false</ScaleCrop>
  <LinksUpToDate>false</LinksUpToDate>
  <CharactersWithSpaces>3243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2024-03-08T01:02:00Z</dcterms:created>
  <dc:creator>ht706</dc:creator>
  <cp:lastModifiedBy>艾玉梅</cp:lastModifiedBy>
  <dcterms:modified xsi:type="dcterms:W3CDTF">2024-03-26T07:13:42Z</dcterms:modified>
  <dc:title>广东省教育厅关于开展2024年广东省高校就业创业特色示范课程建设工作的通知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F35D7EC2C60D47838D0B14E70F046152_13</vt:lpwstr>
  </property>
  <property fmtid="{D5CDD505-2E9C-101B-9397-08002B2CF9AE}" pid="4" name="慧眼令牌">
    <vt:lpwstr>eyJraWQiOiJvYSIsInR5cCI6IkpXVCIsImFsZyI6IkhTMjU2In0.eyJzdWIiOiJPQS1MT0dJTiIsImNvcnBJZCI6IiIsIm1haW5BY2NvdW50IjoiIiwiaXNzIjoiRVhPQSIsIm9EZXB0IjoiIiwidXNlcklkIjo0MjUwLCJtRGVwdCI6IjE0Nzc5LOWtpueUn-WwseS4muWIm-S4muWkhCIsIm5iZiI6MTcwOTc3MTM3OCwibmFtZSI6IuWQtOWwj-aYjiIsImV4cCI6MjAyNTEzNDk3OCwiaWF0IjoxNzA5Nzc0Mzc4LCJqdGkiOiJvYSIsImFjY291bnQiOiJ3dXhtIn0.xh05AkgRPXT9owUGpvXhC9Pnhb4pyRGIsY5pZ9drQhw</vt:lpwstr>
  </property>
</Properties>
</file>