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3AE4" w:rsidRPr="00BF2997" w:rsidRDefault="006F3AE4" w:rsidP="00B25E2C">
      <w:pPr>
        <w:pStyle w:val="a5"/>
        <w:adjustRightInd w:val="0"/>
        <w:snapToGrid w:val="0"/>
        <w:spacing w:before="0" w:beforeAutospacing="0" w:after="0" w:afterAutospacing="0" w:line="560" w:lineRule="exact"/>
        <w:jc w:val="center"/>
        <w:rPr>
          <w:rFonts w:ascii="方正小标宋简体" w:eastAsia="方正小标宋简体" w:hAnsi="黑体"/>
          <w:sz w:val="44"/>
          <w:szCs w:val="44"/>
        </w:rPr>
      </w:pPr>
      <w:bookmarkStart w:id="0" w:name="OLE_LINK39"/>
      <w:bookmarkStart w:id="1" w:name="OLE_LINK40"/>
      <w:bookmarkStart w:id="2" w:name="OLE_LINK41"/>
      <w:bookmarkStart w:id="3" w:name="OLE_LINK42"/>
      <w:bookmarkStart w:id="4" w:name="OLE_LINK43"/>
      <w:bookmarkStart w:id="5" w:name="OLE_LINK44"/>
    </w:p>
    <w:bookmarkEnd w:id="0"/>
    <w:bookmarkEnd w:id="1"/>
    <w:bookmarkEnd w:id="2"/>
    <w:bookmarkEnd w:id="3"/>
    <w:bookmarkEnd w:id="4"/>
    <w:bookmarkEnd w:id="5"/>
    <w:p w:rsidR="00384D65" w:rsidRPr="00BF2997" w:rsidRDefault="00D46ABA" w:rsidP="00B25E2C">
      <w:pPr>
        <w:pStyle w:val="a5"/>
        <w:adjustRightInd w:val="0"/>
        <w:snapToGrid w:val="0"/>
        <w:spacing w:before="0" w:beforeAutospacing="0" w:after="0" w:afterAutospacing="0" w:line="560" w:lineRule="exact"/>
        <w:jc w:val="center"/>
        <w:rPr>
          <w:rFonts w:ascii="黑体" w:eastAsia="黑体" w:hAnsi="黑体"/>
          <w:sz w:val="44"/>
          <w:szCs w:val="44"/>
        </w:rPr>
      </w:pPr>
      <w:r w:rsidRPr="00BF2997">
        <w:rPr>
          <w:rFonts w:ascii="黑体" w:eastAsia="黑体" w:hAnsi="黑体" w:hint="eastAsia"/>
          <w:sz w:val="44"/>
          <w:szCs w:val="44"/>
        </w:rPr>
        <w:t>关于做好201</w:t>
      </w:r>
      <w:r w:rsidR="00223E16" w:rsidRPr="00BF2997">
        <w:rPr>
          <w:rFonts w:ascii="黑体" w:eastAsia="黑体" w:hAnsi="黑体" w:hint="eastAsia"/>
          <w:sz w:val="44"/>
          <w:szCs w:val="44"/>
        </w:rPr>
        <w:t>9</w:t>
      </w:r>
      <w:r w:rsidRPr="00BF2997">
        <w:rPr>
          <w:rFonts w:ascii="黑体" w:eastAsia="黑体" w:hAnsi="黑体" w:hint="eastAsia"/>
          <w:sz w:val="44"/>
          <w:szCs w:val="44"/>
        </w:rPr>
        <w:t>年广州市高校创新创业教育</w:t>
      </w:r>
    </w:p>
    <w:p w:rsidR="00F15889" w:rsidRPr="00BF2997" w:rsidRDefault="00D46ABA" w:rsidP="00B25E2C">
      <w:pPr>
        <w:pStyle w:val="a5"/>
        <w:adjustRightInd w:val="0"/>
        <w:snapToGrid w:val="0"/>
        <w:spacing w:before="0" w:beforeAutospacing="0" w:after="0" w:afterAutospacing="0" w:line="560" w:lineRule="exact"/>
        <w:jc w:val="center"/>
        <w:rPr>
          <w:rFonts w:ascii="黑体" w:eastAsia="黑体" w:hAnsi="黑体"/>
          <w:sz w:val="44"/>
          <w:szCs w:val="44"/>
        </w:rPr>
      </w:pPr>
      <w:r w:rsidRPr="00BF2997">
        <w:rPr>
          <w:rFonts w:ascii="黑体" w:eastAsia="黑体" w:hAnsi="黑体" w:hint="eastAsia"/>
          <w:sz w:val="44"/>
          <w:szCs w:val="44"/>
        </w:rPr>
        <w:t>项目</w:t>
      </w:r>
      <w:r w:rsidR="00F15889" w:rsidRPr="00BF2997">
        <w:rPr>
          <w:rFonts w:ascii="黑体" w:eastAsia="黑体" w:hAnsi="黑体" w:hint="eastAsia"/>
          <w:sz w:val="44"/>
          <w:szCs w:val="44"/>
        </w:rPr>
        <w:t>及第十批教育教学改革项目</w:t>
      </w:r>
    </w:p>
    <w:p w:rsidR="006F3AE4" w:rsidRPr="00BF2997" w:rsidRDefault="00D46ABA" w:rsidP="00B25E2C">
      <w:pPr>
        <w:pStyle w:val="a5"/>
        <w:adjustRightInd w:val="0"/>
        <w:snapToGrid w:val="0"/>
        <w:spacing w:before="0" w:beforeAutospacing="0" w:after="0" w:afterAutospacing="0" w:line="560" w:lineRule="exact"/>
        <w:jc w:val="center"/>
        <w:rPr>
          <w:rFonts w:ascii="黑体" w:eastAsia="黑体" w:hAnsi="黑体"/>
          <w:sz w:val="44"/>
          <w:szCs w:val="44"/>
        </w:rPr>
      </w:pPr>
      <w:r w:rsidRPr="00BF2997">
        <w:rPr>
          <w:rFonts w:ascii="黑体" w:eastAsia="黑体" w:hAnsi="黑体" w:hint="eastAsia"/>
          <w:sz w:val="44"/>
          <w:szCs w:val="44"/>
        </w:rPr>
        <w:t>申报工作的通知</w:t>
      </w:r>
    </w:p>
    <w:p w:rsidR="00DB44BF" w:rsidRPr="004302CF" w:rsidRDefault="00DB44BF" w:rsidP="00B25E2C">
      <w:pPr>
        <w:pStyle w:val="a5"/>
        <w:adjustRightInd w:val="0"/>
        <w:snapToGrid w:val="0"/>
        <w:spacing w:before="0" w:beforeAutospacing="0" w:after="0" w:afterAutospacing="0" w:line="560" w:lineRule="exact"/>
        <w:jc w:val="center"/>
        <w:rPr>
          <w:rFonts w:ascii="黑体" w:eastAsia="黑体" w:hAnsi="黑体"/>
          <w:sz w:val="32"/>
          <w:szCs w:val="32"/>
        </w:rPr>
      </w:pPr>
      <w:bookmarkStart w:id="6" w:name="_GoBack"/>
      <w:bookmarkEnd w:id="6"/>
    </w:p>
    <w:p w:rsidR="006F3AE4" w:rsidRPr="00CD0A6D" w:rsidRDefault="00CD0A6D" w:rsidP="00B25E2C">
      <w:pPr>
        <w:snapToGrid w:val="0"/>
        <w:spacing w:line="560" w:lineRule="exact"/>
        <w:jc w:val="left"/>
        <w:rPr>
          <w:rFonts w:eastAsia="仿宋_GB2312"/>
          <w:sz w:val="32"/>
          <w:szCs w:val="32"/>
        </w:rPr>
      </w:pPr>
      <w:r>
        <w:rPr>
          <w:rFonts w:eastAsia="仿宋_GB2312" w:hint="eastAsia"/>
          <w:sz w:val="32"/>
          <w:szCs w:val="32"/>
        </w:rPr>
        <w:t>各单位</w:t>
      </w:r>
      <w:r w:rsidR="006F3AE4" w:rsidRPr="009E03A9">
        <w:rPr>
          <w:rFonts w:eastAsia="仿宋_GB2312"/>
          <w:sz w:val="32"/>
          <w:szCs w:val="32"/>
        </w:rPr>
        <w:t>：</w:t>
      </w:r>
      <w:r w:rsidR="006F3AE4" w:rsidRPr="009E03A9">
        <w:rPr>
          <w:rFonts w:eastAsia="仿宋_GB2312"/>
          <w:sz w:val="32"/>
          <w:szCs w:val="32"/>
        </w:rPr>
        <w:br/>
      </w:r>
      <w:r w:rsidR="006F3AE4" w:rsidRPr="009E03A9">
        <w:rPr>
          <w:rFonts w:eastAsia="仿宋_GB2312"/>
          <w:sz w:val="32"/>
          <w:szCs w:val="32"/>
        </w:rPr>
        <w:t xml:space="preserve">　　</w:t>
      </w:r>
      <w:r>
        <w:rPr>
          <w:rFonts w:eastAsia="仿宋_GB2312" w:hint="eastAsia"/>
          <w:sz w:val="32"/>
          <w:szCs w:val="32"/>
        </w:rPr>
        <w:t>广州市</w:t>
      </w:r>
      <w:r>
        <w:rPr>
          <w:rFonts w:eastAsia="仿宋_GB2312"/>
          <w:sz w:val="32"/>
          <w:szCs w:val="32"/>
        </w:rPr>
        <w:t>教育局日前下发了</w:t>
      </w:r>
      <w:bookmarkStart w:id="7" w:name="OLE_LINK2"/>
      <w:bookmarkStart w:id="8" w:name="OLE_LINK5"/>
      <w:r>
        <w:rPr>
          <w:rFonts w:eastAsia="仿宋_GB2312" w:hint="eastAsia"/>
          <w:sz w:val="32"/>
          <w:szCs w:val="32"/>
        </w:rPr>
        <w:t>《</w:t>
      </w:r>
      <w:r w:rsidRPr="00CD0A6D">
        <w:rPr>
          <w:rFonts w:eastAsia="仿宋_GB2312" w:hint="eastAsia"/>
          <w:sz w:val="32"/>
          <w:szCs w:val="32"/>
        </w:rPr>
        <w:t>广州市教育局关于</w:t>
      </w:r>
      <w:r w:rsidRPr="00CD0A6D">
        <w:rPr>
          <w:rFonts w:eastAsia="仿宋_GB2312" w:hint="eastAsia"/>
          <w:sz w:val="32"/>
          <w:szCs w:val="32"/>
        </w:rPr>
        <w:t>201</w:t>
      </w:r>
      <w:r w:rsidR="00223E16">
        <w:rPr>
          <w:rFonts w:eastAsia="仿宋_GB2312" w:hint="eastAsia"/>
          <w:sz w:val="32"/>
          <w:szCs w:val="32"/>
        </w:rPr>
        <w:t>9</w:t>
      </w:r>
      <w:r w:rsidRPr="00CD0A6D">
        <w:rPr>
          <w:rFonts w:eastAsia="仿宋_GB2312" w:hint="eastAsia"/>
          <w:sz w:val="32"/>
          <w:szCs w:val="32"/>
        </w:rPr>
        <w:t>年</w:t>
      </w:r>
      <w:bookmarkStart w:id="9" w:name="OLE_LINK3"/>
      <w:bookmarkStart w:id="10" w:name="OLE_LINK4"/>
      <w:r w:rsidRPr="00CD0A6D">
        <w:rPr>
          <w:rFonts w:eastAsia="仿宋_GB2312" w:hint="eastAsia"/>
          <w:sz w:val="32"/>
          <w:szCs w:val="32"/>
        </w:rPr>
        <w:t>广州市高校创新创业教育项目</w:t>
      </w:r>
      <w:bookmarkEnd w:id="9"/>
      <w:bookmarkEnd w:id="10"/>
      <w:r w:rsidRPr="00CD0A6D">
        <w:rPr>
          <w:rFonts w:eastAsia="仿宋_GB2312" w:hint="eastAsia"/>
          <w:sz w:val="32"/>
          <w:szCs w:val="32"/>
        </w:rPr>
        <w:t>申报工作</w:t>
      </w:r>
      <w:r w:rsidR="00223E16">
        <w:rPr>
          <w:rFonts w:eastAsia="仿宋_GB2312" w:hint="eastAsia"/>
          <w:sz w:val="32"/>
          <w:szCs w:val="32"/>
        </w:rPr>
        <w:t>及广州市高校第十批教育教学改革项目申报</w:t>
      </w:r>
      <w:r w:rsidR="00223E16" w:rsidRPr="00BF2997">
        <w:rPr>
          <w:rFonts w:eastAsia="仿宋_GB2312" w:hint="eastAsia"/>
          <w:sz w:val="32"/>
          <w:szCs w:val="32"/>
        </w:rPr>
        <w:t>工作</w:t>
      </w:r>
      <w:r w:rsidRPr="00BF2997">
        <w:rPr>
          <w:rFonts w:eastAsia="仿宋_GB2312" w:hint="eastAsia"/>
          <w:sz w:val="32"/>
          <w:szCs w:val="32"/>
        </w:rPr>
        <w:t>的通知》（</w:t>
      </w:r>
      <w:r w:rsidRPr="00BF2997">
        <w:rPr>
          <w:rFonts w:eastAsia="仿宋_GB2312"/>
          <w:sz w:val="32"/>
          <w:szCs w:val="32"/>
        </w:rPr>
        <w:t>穗教</w:t>
      </w:r>
      <w:r w:rsidRPr="00BF2997">
        <w:rPr>
          <w:rFonts w:eastAsia="仿宋_GB2312" w:hint="eastAsia"/>
          <w:sz w:val="32"/>
          <w:szCs w:val="32"/>
        </w:rPr>
        <w:t>高</w:t>
      </w:r>
      <w:r w:rsidR="00223E16" w:rsidRPr="00BF2997">
        <w:rPr>
          <w:rFonts w:eastAsia="仿宋_GB2312" w:hint="eastAsia"/>
          <w:sz w:val="32"/>
          <w:szCs w:val="32"/>
        </w:rPr>
        <w:t>教</w:t>
      </w:r>
      <w:r w:rsidRPr="00BF2997">
        <w:rPr>
          <w:rFonts w:eastAsia="仿宋_GB2312"/>
          <w:sz w:val="32"/>
          <w:szCs w:val="32"/>
        </w:rPr>
        <w:t>〔</w:t>
      </w:r>
      <w:r w:rsidRPr="00BF2997">
        <w:rPr>
          <w:rFonts w:eastAsia="仿宋_GB2312"/>
          <w:sz w:val="32"/>
          <w:szCs w:val="32"/>
        </w:rPr>
        <w:t>201</w:t>
      </w:r>
      <w:r w:rsidR="00223E16" w:rsidRPr="00BF2997">
        <w:rPr>
          <w:rFonts w:eastAsia="仿宋_GB2312" w:hint="eastAsia"/>
          <w:sz w:val="32"/>
          <w:szCs w:val="32"/>
        </w:rPr>
        <w:t>8</w:t>
      </w:r>
      <w:r w:rsidRPr="00BF2997">
        <w:rPr>
          <w:rFonts w:eastAsia="仿宋_GB2312"/>
          <w:sz w:val="32"/>
          <w:szCs w:val="32"/>
        </w:rPr>
        <w:t>〕</w:t>
      </w:r>
      <w:r w:rsidR="00192475" w:rsidRPr="00BF2997">
        <w:rPr>
          <w:rFonts w:eastAsia="仿宋_GB2312" w:hint="eastAsia"/>
          <w:sz w:val="32"/>
          <w:szCs w:val="32"/>
        </w:rPr>
        <w:t>4</w:t>
      </w:r>
      <w:r w:rsidRPr="00BF2997">
        <w:rPr>
          <w:rFonts w:eastAsia="仿宋_GB2312"/>
          <w:sz w:val="32"/>
          <w:szCs w:val="32"/>
        </w:rPr>
        <w:t>号）</w:t>
      </w:r>
      <w:bookmarkEnd w:id="7"/>
      <w:bookmarkEnd w:id="8"/>
      <w:r w:rsidR="006F3AE4" w:rsidRPr="00BF2997">
        <w:rPr>
          <w:rFonts w:eastAsia="仿宋_GB2312"/>
          <w:sz w:val="32"/>
          <w:szCs w:val="32"/>
        </w:rPr>
        <w:t>，现就</w:t>
      </w:r>
      <w:r w:rsidRPr="00BF2997">
        <w:rPr>
          <w:rFonts w:eastAsia="仿宋_GB2312" w:hint="eastAsia"/>
          <w:sz w:val="32"/>
          <w:szCs w:val="32"/>
        </w:rPr>
        <w:t>我校</w:t>
      </w:r>
      <w:r w:rsidR="00223E16" w:rsidRPr="00BF2997">
        <w:rPr>
          <w:rFonts w:eastAsia="仿宋_GB2312" w:hint="eastAsia"/>
          <w:sz w:val="32"/>
          <w:szCs w:val="32"/>
        </w:rPr>
        <w:t>创新创业教育</w:t>
      </w:r>
      <w:r w:rsidR="00D172BE" w:rsidRPr="00BF2997">
        <w:rPr>
          <w:rFonts w:eastAsia="仿宋_GB2312" w:hint="eastAsia"/>
          <w:sz w:val="32"/>
          <w:szCs w:val="32"/>
        </w:rPr>
        <w:t>项目</w:t>
      </w:r>
      <w:r w:rsidR="00F15889" w:rsidRPr="00BF2997">
        <w:rPr>
          <w:rFonts w:eastAsia="仿宋_GB2312" w:hint="eastAsia"/>
          <w:sz w:val="32"/>
          <w:szCs w:val="32"/>
        </w:rPr>
        <w:t>及教育教学改革项目</w:t>
      </w:r>
      <w:r w:rsidRPr="00BF2997">
        <w:rPr>
          <w:rFonts w:eastAsia="仿宋_GB2312"/>
          <w:sz w:val="32"/>
          <w:szCs w:val="32"/>
        </w:rPr>
        <w:t>申报</w:t>
      </w:r>
      <w:r w:rsidR="006F3AE4" w:rsidRPr="00BF2997">
        <w:rPr>
          <w:rFonts w:eastAsia="仿宋_GB2312"/>
          <w:sz w:val="32"/>
          <w:szCs w:val="32"/>
        </w:rPr>
        <w:t>有</w:t>
      </w:r>
      <w:r w:rsidR="006F3AE4" w:rsidRPr="009E03A9">
        <w:rPr>
          <w:rFonts w:eastAsia="仿宋_GB2312"/>
          <w:sz w:val="32"/>
          <w:szCs w:val="32"/>
        </w:rPr>
        <w:t>关事项通知如下：</w:t>
      </w:r>
      <w:r w:rsidR="006F3AE4" w:rsidRPr="009E03A9">
        <w:rPr>
          <w:rFonts w:eastAsia="仿宋_GB2312"/>
          <w:sz w:val="32"/>
          <w:szCs w:val="32"/>
        </w:rPr>
        <w:br/>
      </w:r>
      <w:r w:rsidR="006F3AE4" w:rsidRPr="009E03A9">
        <w:rPr>
          <w:rFonts w:eastAsia="仿宋_GB2312"/>
          <w:b/>
          <w:sz w:val="32"/>
          <w:szCs w:val="32"/>
        </w:rPr>
        <w:t xml:space="preserve">　　一、</w:t>
      </w:r>
      <w:r>
        <w:rPr>
          <w:rFonts w:eastAsia="仿宋_GB2312" w:hint="eastAsia"/>
          <w:b/>
          <w:sz w:val="32"/>
          <w:szCs w:val="32"/>
        </w:rPr>
        <w:t>项目类型</w:t>
      </w:r>
    </w:p>
    <w:p w:rsidR="006F3AE4" w:rsidRPr="009E03A9" w:rsidRDefault="006F3AE4" w:rsidP="00B25E2C">
      <w:pPr>
        <w:pStyle w:val="a5"/>
        <w:adjustRightInd w:val="0"/>
        <w:snapToGrid w:val="0"/>
        <w:spacing w:before="0" w:beforeAutospacing="0" w:after="0" w:afterAutospacing="0" w:line="560" w:lineRule="exact"/>
        <w:ind w:firstLineChars="200" w:firstLine="640"/>
        <w:jc w:val="both"/>
        <w:rPr>
          <w:rFonts w:ascii="Times New Roman" w:eastAsia="仿宋_GB2312" w:hAnsi="Times New Roman" w:cs="Times New Roman"/>
          <w:sz w:val="32"/>
          <w:szCs w:val="32"/>
        </w:rPr>
      </w:pPr>
      <w:r w:rsidRPr="009E03A9">
        <w:rPr>
          <w:rFonts w:ascii="Times New Roman" w:eastAsia="仿宋_GB2312" w:hAnsi="Times New Roman" w:cs="Times New Roman"/>
          <w:sz w:val="32"/>
          <w:szCs w:val="32"/>
        </w:rPr>
        <w:t>项目包括课程与教学研究、平台建设、特色活动</w:t>
      </w:r>
      <w:r w:rsidR="00F15889">
        <w:rPr>
          <w:rFonts w:ascii="Times New Roman" w:eastAsia="仿宋_GB2312" w:hAnsi="Times New Roman" w:cs="Times New Roman" w:hint="eastAsia"/>
          <w:sz w:val="32"/>
          <w:szCs w:val="32"/>
        </w:rPr>
        <w:t>和教育教学改革项目四</w:t>
      </w:r>
      <w:r w:rsidRPr="009E03A9">
        <w:rPr>
          <w:rFonts w:ascii="Times New Roman" w:eastAsia="仿宋_GB2312" w:hAnsi="Times New Roman" w:cs="Times New Roman"/>
          <w:sz w:val="32"/>
          <w:szCs w:val="32"/>
        </w:rPr>
        <w:t>大类。</w:t>
      </w:r>
    </w:p>
    <w:p w:rsidR="006F3AE4" w:rsidRPr="009E03A9" w:rsidRDefault="006F3AE4" w:rsidP="00B25E2C">
      <w:pPr>
        <w:pStyle w:val="a5"/>
        <w:adjustRightInd w:val="0"/>
        <w:snapToGrid w:val="0"/>
        <w:spacing w:before="0" w:beforeAutospacing="0" w:after="0" w:afterAutospacing="0" w:line="560" w:lineRule="exact"/>
        <w:ind w:firstLineChars="200" w:firstLine="640"/>
        <w:jc w:val="both"/>
        <w:rPr>
          <w:rFonts w:ascii="Times New Roman" w:eastAsia="仿宋_GB2312" w:hAnsi="Times New Roman" w:cs="Times New Roman"/>
          <w:sz w:val="32"/>
          <w:szCs w:val="32"/>
        </w:rPr>
      </w:pPr>
      <w:r w:rsidRPr="009E03A9">
        <w:rPr>
          <w:rFonts w:ascii="Times New Roman" w:eastAsia="仿宋_GB2312" w:hAnsi="Times New Roman" w:cs="Times New Roman"/>
          <w:sz w:val="32"/>
          <w:szCs w:val="32"/>
        </w:rPr>
        <w:t>（一）课程与教学研究项目，面向广州地区高校教师申报，旨在构建创新创业梯级课程体系，开展创新创业教育改革、创新创业教育国际比较、政策咨询等研究。项目周期</w:t>
      </w:r>
      <w:r w:rsidRPr="009E03A9">
        <w:rPr>
          <w:rFonts w:ascii="Times New Roman" w:eastAsia="仿宋_GB2312" w:hAnsi="Times New Roman" w:cs="Times New Roman"/>
          <w:sz w:val="32"/>
          <w:szCs w:val="32"/>
        </w:rPr>
        <w:t>2</w:t>
      </w:r>
      <w:r w:rsidRPr="009E03A9">
        <w:rPr>
          <w:rFonts w:ascii="Times New Roman" w:eastAsia="仿宋_GB2312" w:hAnsi="Times New Roman" w:cs="Times New Roman"/>
          <w:sz w:val="32"/>
          <w:szCs w:val="32"/>
        </w:rPr>
        <w:t>年。重点项目</w:t>
      </w:r>
      <w:r w:rsidRPr="009E03A9">
        <w:rPr>
          <w:rFonts w:ascii="Times New Roman" w:eastAsia="仿宋_GB2312" w:hAnsi="Times New Roman" w:cs="Times New Roman"/>
          <w:sz w:val="32"/>
          <w:szCs w:val="32"/>
        </w:rPr>
        <w:t>10</w:t>
      </w:r>
      <w:r w:rsidRPr="009E03A9">
        <w:rPr>
          <w:rFonts w:ascii="Times New Roman" w:eastAsia="仿宋_GB2312" w:hAnsi="Times New Roman" w:cs="Times New Roman"/>
          <w:sz w:val="32"/>
          <w:szCs w:val="32"/>
        </w:rPr>
        <w:t>万元</w:t>
      </w:r>
      <w:r w:rsidRPr="009E03A9">
        <w:rPr>
          <w:rFonts w:ascii="Times New Roman" w:eastAsia="仿宋_GB2312" w:hAnsi="Times New Roman" w:cs="Times New Roman"/>
          <w:sz w:val="32"/>
          <w:szCs w:val="32"/>
        </w:rPr>
        <w:t>/</w:t>
      </w:r>
      <w:r w:rsidRPr="009E03A9">
        <w:rPr>
          <w:rFonts w:ascii="Times New Roman" w:eastAsia="仿宋_GB2312" w:hAnsi="Times New Roman" w:cs="Times New Roman"/>
          <w:sz w:val="32"/>
          <w:szCs w:val="32"/>
        </w:rPr>
        <w:t>项，一般项目</w:t>
      </w:r>
      <w:r w:rsidRPr="009E03A9">
        <w:rPr>
          <w:rFonts w:ascii="Times New Roman" w:eastAsia="仿宋_GB2312" w:hAnsi="Times New Roman" w:cs="Times New Roman"/>
          <w:sz w:val="32"/>
          <w:szCs w:val="32"/>
        </w:rPr>
        <w:t>5</w:t>
      </w:r>
      <w:r w:rsidRPr="009E03A9">
        <w:rPr>
          <w:rFonts w:ascii="Times New Roman" w:eastAsia="仿宋_GB2312" w:hAnsi="Times New Roman" w:cs="Times New Roman"/>
          <w:sz w:val="32"/>
          <w:szCs w:val="32"/>
        </w:rPr>
        <w:t>万元</w:t>
      </w:r>
      <w:r w:rsidRPr="009E03A9">
        <w:rPr>
          <w:rFonts w:ascii="Times New Roman" w:eastAsia="仿宋_GB2312" w:hAnsi="Times New Roman" w:cs="Times New Roman"/>
          <w:sz w:val="32"/>
          <w:szCs w:val="32"/>
        </w:rPr>
        <w:t>/</w:t>
      </w:r>
      <w:r w:rsidRPr="009E03A9">
        <w:rPr>
          <w:rFonts w:ascii="Times New Roman" w:eastAsia="仿宋_GB2312" w:hAnsi="Times New Roman" w:cs="Times New Roman"/>
          <w:sz w:val="32"/>
          <w:szCs w:val="32"/>
        </w:rPr>
        <w:t>项。</w:t>
      </w:r>
      <w:r w:rsidR="00223E16">
        <w:rPr>
          <w:rFonts w:ascii="Times New Roman" w:eastAsia="仿宋_GB2312" w:hAnsi="Times New Roman" w:cs="Times New Roman" w:hint="eastAsia"/>
          <w:sz w:val="32"/>
          <w:szCs w:val="32"/>
        </w:rPr>
        <w:t>其中</w:t>
      </w:r>
      <w:proofErr w:type="gramStart"/>
      <w:r w:rsidR="00223E16">
        <w:rPr>
          <w:rFonts w:ascii="Times New Roman" w:eastAsia="仿宋_GB2312" w:hAnsi="Times New Roman" w:cs="Times New Roman" w:hint="eastAsia"/>
          <w:sz w:val="32"/>
          <w:szCs w:val="32"/>
        </w:rPr>
        <w:t>拟支持</w:t>
      </w:r>
      <w:proofErr w:type="gramEnd"/>
      <w:r w:rsidR="00223E16">
        <w:rPr>
          <w:rFonts w:ascii="Times New Roman" w:eastAsia="仿宋_GB2312" w:hAnsi="Times New Roman" w:cs="Times New Roman" w:hint="eastAsia"/>
          <w:sz w:val="32"/>
          <w:szCs w:val="32"/>
        </w:rPr>
        <w:t>IAB</w:t>
      </w:r>
      <w:r w:rsidR="00223E16">
        <w:rPr>
          <w:rFonts w:ascii="Times New Roman" w:eastAsia="仿宋_GB2312" w:hAnsi="Times New Roman" w:cs="Times New Roman" w:hint="eastAsia"/>
          <w:sz w:val="32"/>
          <w:szCs w:val="32"/>
        </w:rPr>
        <w:t>产业相关课程</w:t>
      </w:r>
      <w:r w:rsidR="00223E16">
        <w:rPr>
          <w:rFonts w:ascii="Times New Roman" w:eastAsia="仿宋_GB2312" w:hAnsi="Times New Roman" w:cs="Times New Roman" w:hint="eastAsia"/>
          <w:sz w:val="32"/>
          <w:szCs w:val="32"/>
        </w:rPr>
        <w:t>20</w:t>
      </w:r>
      <w:r w:rsidR="00223E16">
        <w:rPr>
          <w:rFonts w:ascii="Times New Roman" w:eastAsia="仿宋_GB2312" w:hAnsi="Times New Roman" w:cs="Times New Roman" w:hint="eastAsia"/>
          <w:sz w:val="32"/>
          <w:szCs w:val="32"/>
        </w:rPr>
        <w:t>个。</w:t>
      </w:r>
    </w:p>
    <w:p w:rsidR="00223E16" w:rsidRPr="009E03A9" w:rsidRDefault="006F3AE4" w:rsidP="00223E16">
      <w:pPr>
        <w:pStyle w:val="a5"/>
        <w:adjustRightInd w:val="0"/>
        <w:snapToGrid w:val="0"/>
        <w:spacing w:before="0" w:beforeAutospacing="0" w:after="0" w:afterAutospacing="0" w:line="560" w:lineRule="exact"/>
        <w:ind w:firstLineChars="200" w:firstLine="640"/>
        <w:jc w:val="both"/>
        <w:rPr>
          <w:rFonts w:ascii="Times New Roman" w:eastAsia="仿宋_GB2312" w:hAnsi="Times New Roman" w:cs="Times New Roman"/>
          <w:sz w:val="32"/>
          <w:szCs w:val="32"/>
        </w:rPr>
      </w:pPr>
      <w:r w:rsidRPr="009E03A9">
        <w:rPr>
          <w:rFonts w:eastAsia="仿宋_GB2312"/>
          <w:sz w:val="32"/>
          <w:szCs w:val="32"/>
        </w:rPr>
        <w:t>（二）平台建设项目，面向广州地区高校，旨在为在穗大学生创新创业实践提供场地、设施等条件。项目周期</w:t>
      </w:r>
      <w:r w:rsidRPr="009E03A9">
        <w:rPr>
          <w:rFonts w:eastAsia="仿宋_GB2312"/>
          <w:sz w:val="32"/>
          <w:szCs w:val="32"/>
        </w:rPr>
        <w:t>2</w:t>
      </w:r>
      <w:r w:rsidRPr="009E03A9">
        <w:rPr>
          <w:rFonts w:eastAsia="仿宋_GB2312"/>
          <w:sz w:val="32"/>
          <w:szCs w:val="32"/>
        </w:rPr>
        <w:t>年。重点项</w:t>
      </w:r>
      <w:r w:rsidRPr="009E03A9">
        <w:rPr>
          <w:rFonts w:eastAsia="仿宋_GB2312"/>
          <w:sz w:val="32"/>
          <w:szCs w:val="32"/>
        </w:rPr>
        <w:lastRenderedPageBreak/>
        <w:t>目</w:t>
      </w:r>
      <w:r w:rsidRPr="009E03A9">
        <w:rPr>
          <w:rFonts w:eastAsia="仿宋_GB2312"/>
          <w:sz w:val="32"/>
          <w:szCs w:val="32"/>
        </w:rPr>
        <w:t>200</w:t>
      </w:r>
      <w:r w:rsidRPr="009E03A9">
        <w:rPr>
          <w:rFonts w:eastAsia="仿宋_GB2312"/>
          <w:sz w:val="32"/>
          <w:szCs w:val="32"/>
        </w:rPr>
        <w:t>万元</w:t>
      </w:r>
      <w:r w:rsidRPr="009E03A9">
        <w:rPr>
          <w:rFonts w:eastAsia="仿宋_GB2312"/>
          <w:sz w:val="32"/>
          <w:szCs w:val="32"/>
        </w:rPr>
        <w:t>/</w:t>
      </w:r>
      <w:r w:rsidRPr="009E03A9">
        <w:rPr>
          <w:rFonts w:eastAsia="仿宋_GB2312"/>
          <w:sz w:val="32"/>
          <w:szCs w:val="32"/>
        </w:rPr>
        <w:t>项，一般项目</w:t>
      </w:r>
      <w:r w:rsidRPr="009E03A9">
        <w:rPr>
          <w:rFonts w:eastAsia="仿宋_GB2312"/>
          <w:sz w:val="32"/>
          <w:szCs w:val="32"/>
        </w:rPr>
        <w:t>100</w:t>
      </w:r>
      <w:r w:rsidRPr="009E03A9">
        <w:rPr>
          <w:rFonts w:eastAsia="仿宋_GB2312"/>
          <w:sz w:val="32"/>
          <w:szCs w:val="32"/>
        </w:rPr>
        <w:t>万元</w:t>
      </w:r>
      <w:r w:rsidRPr="009E03A9">
        <w:rPr>
          <w:rFonts w:eastAsia="仿宋_GB2312"/>
          <w:sz w:val="32"/>
          <w:szCs w:val="32"/>
        </w:rPr>
        <w:t>/</w:t>
      </w:r>
      <w:r w:rsidRPr="009E03A9">
        <w:rPr>
          <w:rFonts w:eastAsia="仿宋_GB2312"/>
          <w:sz w:val="32"/>
          <w:szCs w:val="32"/>
        </w:rPr>
        <w:t>项。</w:t>
      </w:r>
      <w:r w:rsidR="00223E16">
        <w:rPr>
          <w:rFonts w:ascii="Times New Roman" w:eastAsia="仿宋_GB2312" w:hAnsi="Times New Roman" w:cs="Times New Roman" w:hint="eastAsia"/>
          <w:sz w:val="32"/>
          <w:szCs w:val="32"/>
        </w:rPr>
        <w:t>其中</w:t>
      </w:r>
      <w:proofErr w:type="gramStart"/>
      <w:r w:rsidR="00223E16">
        <w:rPr>
          <w:rFonts w:ascii="Times New Roman" w:eastAsia="仿宋_GB2312" w:hAnsi="Times New Roman" w:cs="Times New Roman" w:hint="eastAsia"/>
          <w:sz w:val="32"/>
          <w:szCs w:val="32"/>
        </w:rPr>
        <w:t>拟支持</w:t>
      </w:r>
      <w:proofErr w:type="gramEnd"/>
      <w:r w:rsidR="00223E16">
        <w:rPr>
          <w:rFonts w:ascii="Times New Roman" w:eastAsia="仿宋_GB2312" w:hAnsi="Times New Roman" w:cs="Times New Roman" w:hint="eastAsia"/>
          <w:sz w:val="32"/>
          <w:szCs w:val="32"/>
        </w:rPr>
        <w:t>IAB</w:t>
      </w:r>
      <w:r w:rsidR="00223E16">
        <w:rPr>
          <w:rFonts w:ascii="Times New Roman" w:eastAsia="仿宋_GB2312" w:hAnsi="Times New Roman" w:cs="Times New Roman" w:hint="eastAsia"/>
          <w:sz w:val="32"/>
          <w:szCs w:val="32"/>
        </w:rPr>
        <w:t>产业相关平台</w:t>
      </w:r>
      <w:r w:rsidR="00223E16">
        <w:rPr>
          <w:rFonts w:ascii="Times New Roman" w:eastAsia="仿宋_GB2312" w:hAnsi="Times New Roman" w:cs="Times New Roman" w:hint="eastAsia"/>
          <w:sz w:val="32"/>
          <w:szCs w:val="32"/>
        </w:rPr>
        <w:t>3</w:t>
      </w:r>
      <w:r w:rsidR="00223E16">
        <w:rPr>
          <w:rFonts w:ascii="Times New Roman" w:eastAsia="仿宋_GB2312" w:hAnsi="Times New Roman" w:cs="Times New Roman" w:hint="eastAsia"/>
          <w:sz w:val="32"/>
          <w:szCs w:val="32"/>
        </w:rPr>
        <w:t>个。</w:t>
      </w:r>
    </w:p>
    <w:p w:rsidR="006F3AE4" w:rsidRDefault="006F3AE4" w:rsidP="00B25E2C">
      <w:pPr>
        <w:pStyle w:val="a5"/>
        <w:adjustRightInd w:val="0"/>
        <w:snapToGrid w:val="0"/>
        <w:spacing w:before="0" w:beforeAutospacing="0" w:after="0" w:afterAutospacing="0" w:line="560" w:lineRule="exact"/>
        <w:ind w:firstLineChars="200" w:firstLine="640"/>
        <w:jc w:val="both"/>
        <w:rPr>
          <w:rFonts w:ascii="Times New Roman" w:eastAsia="仿宋_GB2312" w:hAnsi="Times New Roman" w:cs="Times New Roman"/>
          <w:sz w:val="32"/>
          <w:szCs w:val="32"/>
        </w:rPr>
      </w:pPr>
      <w:r w:rsidRPr="009E03A9">
        <w:rPr>
          <w:rFonts w:eastAsia="仿宋_GB2312"/>
          <w:sz w:val="32"/>
          <w:szCs w:val="32"/>
        </w:rPr>
        <w:t>（三）特色活动项目，面向广州地区高校，旨在激发高校学生创新创业热情，组织学生开展创业培训和特色活动。</w:t>
      </w:r>
      <w:r w:rsidRPr="00D172BE">
        <w:rPr>
          <w:rFonts w:ascii="Times New Roman" w:eastAsia="仿宋_GB2312" w:hAnsi="Times New Roman" w:cs="Times New Roman"/>
          <w:sz w:val="32"/>
          <w:szCs w:val="32"/>
        </w:rPr>
        <w:t>项目周期</w:t>
      </w:r>
      <w:r w:rsidRPr="00D172BE">
        <w:rPr>
          <w:rFonts w:ascii="Times New Roman" w:eastAsia="仿宋_GB2312" w:hAnsi="Times New Roman" w:cs="Times New Roman"/>
          <w:sz w:val="32"/>
          <w:szCs w:val="32"/>
        </w:rPr>
        <w:t>1</w:t>
      </w:r>
      <w:r w:rsidRPr="00D172BE">
        <w:rPr>
          <w:rFonts w:ascii="Times New Roman" w:eastAsia="仿宋_GB2312" w:hAnsi="Times New Roman" w:cs="Times New Roman"/>
          <w:sz w:val="32"/>
          <w:szCs w:val="32"/>
        </w:rPr>
        <w:t>年。重点项目</w:t>
      </w:r>
      <w:r w:rsidRPr="00D172BE">
        <w:rPr>
          <w:rFonts w:ascii="Times New Roman" w:eastAsia="仿宋_GB2312" w:hAnsi="Times New Roman" w:cs="Times New Roman"/>
          <w:sz w:val="32"/>
          <w:szCs w:val="32"/>
        </w:rPr>
        <w:t>10</w:t>
      </w:r>
      <w:r w:rsidRPr="00D172BE">
        <w:rPr>
          <w:rFonts w:ascii="Times New Roman" w:eastAsia="仿宋_GB2312" w:hAnsi="Times New Roman" w:cs="Times New Roman"/>
          <w:sz w:val="32"/>
          <w:szCs w:val="32"/>
        </w:rPr>
        <w:t>万元</w:t>
      </w:r>
      <w:r w:rsidRPr="00D172BE">
        <w:rPr>
          <w:rFonts w:ascii="Times New Roman" w:eastAsia="仿宋_GB2312" w:hAnsi="Times New Roman" w:cs="Times New Roman"/>
          <w:sz w:val="32"/>
          <w:szCs w:val="32"/>
        </w:rPr>
        <w:t>/</w:t>
      </w:r>
      <w:r w:rsidRPr="00D172BE">
        <w:rPr>
          <w:rFonts w:ascii="Times New Roman" w:eastAsia="仿宋_GB2312" w:hAnsi="Times New Roman" w:cs="Times New Roman"/>
          <w:sz w:val="32"/>
          <w:szCs w:val="32"/>
        </w:rPr>
        <w:t>项，一般项目</w:t>
      </w:r>
      <w:r w:rsidRPr="00D172BE">
        <w:rPr>
          <w:rFonts w:ascii="Times New Roman" w:eastAsia="仿宋_GB2312" w:hAnsi="Times New Roman" w:cs="Times New Roman"/>
          <w:sz w:val="32"/>
          <w:szCs w:val="32"/>
        </w:rPr>
        <w:t>5</w:t>
      </w:r>
      <w:r w:rsidRPr="00D172BE">
        <w:rPr>
          <w:rFonts w:ascii="Times New Roman" w:eastAsia="仿宋_GB2312" w:hAnsi="Times New Roman" w:cs="Times New Roman"/>
          <w:sz w:val="32"/>
          <w:szCs w:val="32"/>
        </w:rPr>
        <w:t>万元</w:t>
      </w:r>
      <w:r w:rsidRPr="00D172BE">
        <w:rPr>
          <w:rFonts w:ascii="Times New Roman" w:eastAsia="仿宋_GB2312" w:hAnsi="Times New Roman" w:cs="Times New Roman"/>
          <w:sz w:val="32"/>
          <w:szCs w:val="32"/>
        </w:rPr>
        <w:t>/</w:t>
      </w:r>
      <w:r w:rsidRPr="00D172BE">
        <w:rPr>
          <w:rFonts w:ascii="Times New Roman" w:eastAsia="仿宋_GB2312" w:hAnsi="Times New Roman" w:cs="Times New Roman"/>
          <w:sz w:val="32"/>
          <w:szCs w:val="32"/>
        </w:rPr>
        <w:t>项。</w:t>
      </w:r>
    </w:p>
    <w:p w:rsidR="00F15889" w:rsidRPr="00BF2997" w:rsidRDefault="00F15889" w:rsidP="00B25E2C">
      <w:pPr>
        <w:pStyle w:val="a5"/>
        <w:adjustRightInd w:val="0"/>
        <w:snapToGrid w:val="0"/>
        <w:spacing w:before="0" w:beforeAutospacing="0" w:after="0" w:afterAutospacing="0" w:line="560" w:lineRule="exact"/>
        <w:ind w:firstLineChars="200" w:firstLine="640"/>
        <w:jc w:val="both"/>
        <w:rPr>
          <w:rFonts w:ascii="Times New Roman" w:eastAsia="仿宋_GB2312" w:hAnsi="Times New Roman" w:cs="Times New Roman"/>
          <w:sz w:val="32"/>
          <w:szCs w:val="32"/>
        </w:rPr>
      </w:pPr>
      <w:r w:rsidRPr="00BF2997">
        <w:rPr>
          <w:rFonts w:ascii="Times New Roman" w:eastAsia="仿宋_GB2312" w:hAnsi="Times New Roman" w:cs="Times New Roman" w:hint="eastAsia"/>
          <w:sz w:val="32"/>
          <w:szCs w:val="32"/>
        </w:rPr>
        <w:t>（四）教育教学改革项目，</w:t>
      </w:r>
      <w:r w:rsidR="00EC5D4D" w:rsidRPr="00BF2997">
        <w:rPr>
          <w:rFonts w:ascii="Times New Roman" w:eastAsia="仿宋_GB2312" w:hAnsi="Times New Roman" w:cs="Times New Roman" w:hint="eastAsia"/>
          <w:sz w:val="32"/>
          <w:szCs w:val="32"/>
        </w:rPr>
        <w:t>我校只可申报重点项目，按指定课题名称申报（见附件</w:t>
      </w:r>
      <w:r w:rsidR="00EC5D4D" w:rsidRPr="00BF2997">
        <w:rPr>
          <w:rFonts w:ascii="Times New Roman" w:eastAsia="仿宋_GB2312" w:hAnsi="Times New Roman" w:cs="Times New Roman" w:hint="eastAsia"/>
          <w:sz w:val="32"/>
          <w:szCs w:val="32"/>
        </w:rPr>
        <w:t>1</w:t>
      </w:r>
      <w:r w:rsidR="00EC5D4D" w:rsidRPr="00BF2997">
        <w:rPr>
          <w:rFonts w:ascii="Times New Roman" w:eastAsia="仿宋_GB2312" w:hAnsi="Times New Roman" w:cs="Times New Roman" w:hint="eastAsia"/>
          <w:sz w:val="32"/>
          <w:szCs w:val="32"/>
        </w:rPr>
        <w:t>），</w:t>
      </w:r>
      <w:r w:rsidR="003B0A9E" w:rsidRPr="00BF2997">
        <w:rPr>
          <w:rFonts w:ascii="Times New Roman" w:eastAsia="仿宋_GB2312" w:hAnsi="Times New Roman" w:cs="Times New Roman" w:hint="eastAsia"/>
          <w:sz w:val="32"/>
          <w:szCs w:val="32"/>
        </w:rPr>
        <w:t>项目建设周期为</w:t>
      </w:r>
      <w:r w:rsidR="003B0A9E" w:rsidRPr="00BF2997">
        <w:rPr>
          <w:rFonts w:ascii="Times New Roman" w:eastAsia="仿宋_GB2312" w:hAnsi="Times New Roman" w:cs="Times New Roman" w:hint="eastAsia"/>
          <w:sz w:val="32"/>
          <w:szCs w:val="32"/>
        </w:rPr>
        <w:t>2</w:t>
      </w:r>
      <w:r w:rsidR="003B0A9E" w:rsidRPr="00BF2997">
        <w:rPr>
          <w:rFonts w:ascii="Times New Roman" w:eastAsia="仿宋_GB2312" w:hAnsi="Times New Roman" w:cs="Times New Roman" w:hint="eastAsia"/>
          <w:sz w:val="32"/>
          <w:szCs w:val="32"/>
        </w:rPr>
        <w:t>年。</w:t>
      </w:r>
    </w:p>
    <w:p w:rsidR="006F3AE4" w:rsidRPr="00D172BE" w:rsidRDefault="006F3AE4" w:rsidP="00B25E2C">
      <w:pPr>
        <w:pStyle w:val="a5"/>
        <w:adjustRightInd w:val="0"/>
        <w:snapToGrid w:val="0"/>
        <w:spacing w:before="0" w:beforeAutospacing="0" w:after="0" w:afterAutospacing="0" w:line="560" w:lineRule="exact"/>
        <w:ind w:firstLineChars="200" w:firstLine="640"/>
        <w:jc w:val="both"/>
        <w:rPr>
          <w:rFonts w:ascii="Times New Roman" w:eastAsia="仿宋_GB2312" w:hAnsi="Times New Roman" w:cs="Times New Roman"/>
          <w:sz w:val="32"/>
          <w:szCs w:val="32"/>
        </w:rPr>
      </w:pPr>
      <w:r w:rsidRPr="00D172BE">
        <w:rPr>
          <w:rFonts w:ascii="Times New Roman" w:eastAsia="仿宋_GB2312" w:hAnsi="Times New Roman" w:cs="Times New Roman"/>
          <w:sz w:val="32"/>
          <w:szCs w:val="32"/>
        </w:rPr>
        <w:t>201</w:t>
      </w:r>
      <w:r w:rsidR="00223E16">
        <w:rPr>
          <w:rFonts w:ascii="Times New Roman" w:eastAsia="仿宋_GB2312" w:hAnsi="Times New Roman" w:cs="Times New Roman" w:hint="eastAsia"/>
          <w:sz w:val="32"/>
          <w:szCs w:val="32"/>
        </w:rPr>
        <w:t>9</w:t>
      </w:r>
      <w:r w:rsidRPr="00D172BE">
        <w:rPr>
          <w:rFonts w:ascii="Times New Roman" w:eastAsia="仿宋_GB2312" w:hAnsi="Times New Roman" w:cs="Times New Roman"/>
          <w:sz w:val="32"/>
          <w:szCs w:val="32"/>
        </w:rPr>
        <w:t>年度项目期限统一从</w:t>
      </w:r>
      <w:r w:rsidRPr="00D172BE">
        <w:rPr>
          <w:rFonts w:ascii="Times New Roman" w:eastAsia="仿宋_GB2312" w:hAnsi="Times New Roman" w:cs="Times New Roman"/>
          <w:sz w:val="32"/>
          <w:szCs w:val="32"/>
        </w:rPr>
        <w:t>201</w:t>
      </w:r>
      <w:r w:rsidR="00223E16">
        <w:rPr>
          <w:rFonts w:ascii="Times New Roman" w:eastAsia="仿宋_GB2312" w:hAnsi="Times New Roman" w:cs="Times New Roman" w:hint="eastAsia"/>
          <w:sz w:val="32"/>
          <w:szCs w:val="32"/>
        </w:rPr>
        <w:t>9</w:t>
      </w:r>
      <w:r w:rsidRPr="00D172BE">
        <w:rPr>
          <w:rFonts w:ascii="Times New Roman" w:eastAsia="仿宋_GB2312" w:hAnsi="Times New Roman" w:cs="Times New Roman"/>
          <w:sz w:val="32"/>
          <w:szCs w:val="32"/>
        </w:rPr>
        <w:t>年</w:t>
      </w:r>
      <w:r w:rsidR="00192475">
        <w:rPr>
          <w:rFonts w:ascii="Times New Roman" w:eastAsia="仿宋_GB2312" w:hAnsi="Times New Roman" w:cs="Times New Roman"/>
          <w:sz w:val="32"/>
          <w:szCs w:val="32"/>
        </w:rPr>
        <w:t>1</w:t>
      </w:r>
      <w:r w:rsidRPr="00D172BE">
        <w:rPr>
          <w:rFonts w:ascii="Times New Roman" w:eastAsia="仿宋_GB2312" w:hAnsi="Times New Roman" w:cs="Times New Roman"/>
          <w:sz w:val="32"/>
          <w:szCs w:val="32"/>
        </w:rPr>
        <w:t>月开始。</w:t>
      </w:r>
    </w:p>
    <w:p w:rsidR="006F3AE4" w:rsidRPr="00D172BE" w:rsidRDefault="00CD0A6D" w:rsidP="00B25E2C">
      <w:pPr>
        <w:pStyle w:val="a5"/>
        <w:adjustRightInd w:val="0"/>
        <w:snapToGrid w:val="0"/>
        <w:spacing w:before="0" w:beforeAutospacing="0" w:after="0" w:afterAutospacing="0" w:line="560" w:lineRule="exact"/>
        <w:ind w:firstLineChars="200" w:firstLine="643"/>
        <w:jc w:val="both"/>
        <w:rPr>
          <w:rFonts w:ascii="Times New Roman" w:eastAsia="仿宋_GB2312" w:hAnsi="Times New Roman" w:cs="Times New Roman"/>
          <w:b/>
          <w:sz w:val="32"/>
          <w:szCs w:val="32"/>
        </w:rPr>
      </w:pPr>
      <w:r w:rsidRPr="00D172BE">
        <w:rPr>
          <w:rFonts w:ascii="Times New Roman" w:eastAsia="仿宋_GB2312" w:hAnsi="Times New Roman" w:cs="Times New Roman" w:hint="eastAsia"/>
          <w:b/>
          <w:sz w:val="32"/>
          <w:szCs w:val="32"/>
        </w:rPr>
        <w:t>二</w:t>
      </w:r>
      <w:r w:rsidR="006F3AE4" w:rsidRPr="00D172BE">
        <w:rPr>
          <w:rFonts w:ascii="Times New Roman" w:eastAsia="仿宋_GB2312" w:hAnsi="Times New Roman" w:cs="Times New Roman"/>
          <w:b/>
          <w:sz w:val="32"/>
          <w:szCs w:val="32"/>
        </w:rPr>
        <w:t>、申请条件</w:t>
      </w:r>
    </w:p>
    <w:p w:rsidR="006F3AE4" w:rsidRPr="007E15F2" w:rsidRDefault="006F3AE4" w:rsidP="00B25E2C">
      <w:pPr>
        <w:pStyle w:val="a5"/>
        <w:adjustRightInd w:val="0"/>
        <w:snapToGrid w:val="0"/>
        <w:spacing w:before="0" w:beforeAutospacing="0" w:after="0" w:afterAutospacing="0" w:line="560" w:lineRule="exact"/>
        <w:ind w:firstLineChars="200" w:firstLine="640"/>
        <w:jc w:val="both"/>
        <w:rPr>
          <w:rFonts w:ascii="Times New Roman" w:eastAsia="仿宋_GB2312" w:hAnsi="Times New Roman" w:cs="Times New Roman"/>
          <w:sz w:val="32"/>
          <w:szCs w:val="32"/>
        </w:rPr>
      </w:pPr>
      <w:r w:rsidRPr="007E15F2">
        <w:rPr>
          <w:rFonts w:ascii="Times New Roman" w:eastAsia="仿宋_GB2312" w:hAnsi="Times New Roman" w:cs="Times New Roman"/>
          <w:sz w:val="32"/>
          <w:szCs w:val="32"/>
        </w:rPr>
        <w:t>（</w:t>
      </w:r>
      <w:r w:rsidR="00C763E5">
        <w:rPr>
          <w:rFonts w:ascii="Times New Roman" w:eastAsia="仿宋_GB2312" w:hAnsi="Times New Roman" w:cs="Times New Roman" w:hint="eastAsia"/>
          <w:sz w:val="32"/>
          <w:szCs w:val="32"/>
        </w:rPr>
        <w:t>一</w:t>
      </w:r>
      <w:r w:rsidRPr="007E15F2">
        <w:rPr>
          <w:rFonts w:ascii="Times New Roman" w:eastAsia="仿宋_GB2312" w:hAnsi="Times New Roman" w:cs="Times New Roman"/>
          <w:sz w:val="32"/>
          <w:szCs w:val="32"/>
        </w:rPr>
        <w:t>）</w:t>
      </w:r>
      <w:r w:rsidR="007E15F2" w:rsidRPr="007E15F2">
        <w:rPr>
          <w:rFonts w:ascii="Times New Roman" w:eastAsia="仿宋_GB2312" w:hAnsi="Times New Roman" w:cs="Times New Roman"/>
          <w:sz w:val="32"/>
          <w:szCs w:val="32"/>
        </w:rPr>
        <w:t>课</w:t>
      </w:r>
      <w:r w:rsidR="007E15F2" w:rsidRPr="009E03A9">
        <w:rPr>
          <w:rFonts w:ascii="Times New Roman" w:eastAsia="仿宋_GB2312" w:hAnsi="Times New Roman" w:cs="Times New Roman"/>
          <w:sz w:val="32"/>
          <w:szCs w:val="32"/>
        </w:rPr>
        <w:t>程与教学研究</w:t>
      </w:r>
      <w:r w:rsidR="007E15F2">
        <w:rPr>
          <w:rFonts w:ascii="Times New Roman" w:eastAsia="仿宋_GB2312" w:hAnsi="Times New Roman" w:cs="Times New Roman" w:hint="eastAsia"/>
          <w:sz w:val="32"/>
          <w:szCs w:val="32"/>
        </w:rPr>
        <w:t>项目、</w:t>
      </w:r>
      <w:r w:rsidR="007E15F2" w:rsidRPr="009E03A9">
        <w:rPr>
          <w:rFonts w:eastAsia="仿宋_GB2312"/>
          <w:sz w:val="32"/>
          <w:szCs w:val="32"/>
        </w:rPr>
        <w:t>平台建设项目</w:t>
      </w:r>
      <w:r w:rsidR="007E15F2">
        <w:rPr>
          <w:rFonts w:eastAsia="仿宋_GB2312" w:hint="eastAsia"/>
          <w:sz w:val="32"/>
          <w:szCs w:val="32"/>
        </w:rPr>
        <w:t>、</w:t>
      </w:r>
      <w:r w:rsidR="007E15F2" w:rsidRPr="009E03A9">
        <w:rPr>
          <w:rFonts w:eastAsia="仿宋_GB2312"/>
          <w:sz w:val="32"/>
          <w:szCs w:val="32"/>
        </w:rPr>
        <w:t>特色活动项目</w:t>
      </w:r>
      <w:r w:rsidRPr="007E15F2">
        <w:rPr>
          <w:rFonts w:ascii="Times New Roman" w:eastAsia="仿宋_GB2312" w:hAnsi="Times New Roman" w:cs="Times New Roman"/>
          <w:sz w:val="32"/>
          <w:szCs w:val="32"/>
        </w:rPr>
        <w:t>申请人应具有良好的思想政治素质，事业心强，工作踏实，有积极进取的精神，对拟开展的项目具有创新性构想，有较强的团结协作精神和相应的组织、管理能力；具有中级</w:t>
      </w:r>
      <w:r w:rsidRPr="007E15F2">
        <w:rPr>
          <w:rFonts w:ascii="Times New Roman" w:eastAsia="仿宋_GB2312" w:hAnsi="Times New Roman" w:cs="Times New Roman" w:hint="eastAsia"/>
          <w:sz w:val="32"/>
          <w:szCs w:val="32"/>
        </w:rPr>
        <w:t>及</w:t>
      </w:r>
      <w:r w:rsidRPr="007E15F2">
        <w:rPr>
          <w:rFonts w:ascii="Times New Roman" w:eastAsia="仿宋_GB2312" w:hAnsi="Times New Roman" w:cs="Times New Roman"/>
          <w:sz w:val="32"/>
          <w:szCs w:val="32"/>
        </w:rPr>
        <w:t>中级以上专业技术职称或硕士</w:t>
      </w:r>
      <w:r w:rsidRPr="007E15F2">
        <w:rPr>
          <w:rFonts w:ascii="Times New Roman" w:eastAsia="仿宋_GB2312" w:hAnsi="Times New Roman" w:cs="Times New Roman" w:hint="eastAsia"/>
          <w:sz w:val="32"/>
          <w:szCs w:val="32"/>
        </w:rPr>
        <w:t>及硕士以上</w:t>
      </w:r>
      <w:r w:rsidRPr="007E15F2">
        <w:rPr>
          <w:rFonts w:ascii="Times New Roman" w:eastAsia="仿宋_GB2312" w:hAnsi="Times New Roman" w:cs="Times New Roman"/>
          <w:sz w:val="32"/>
          <w:szCs w:val="32"/>
        </w:rPr>
        <w:t>学位，具有创新创业教育相关工作经历。</w:t>
      </w:r>
      <w:r w:rsidR="00C763E5">
        <w:rPr>
          <w:rFonts w:ascii="Times New Roman" w:eastAsia="仿宋_GB2312" w:hAnsi="Times New Roman" w:cs="Times New Roman" w:hint="eastAsia"/>
          <w:sz w:val="32"/>
          <w:szCs w:val="32"/>
        </w:rPr>
        <w:t>项目成员</w:t>
      </w:r>
      <w:r w:rsidR="00C763E5">
        <w:rPr>
          <w:rFonts w:ascii="Times New Roman" w:eastAsia="仿宋_GB2312" w:hAnsi="Times New Roman" w:cs="Times New Roman"/>
          <w:sz w:val="32"/>
          <w:szCs w:val="32"/>
        </w:rPr>
        <w:t>不得超过</w:t>
      </w:r>
      <w:r w:rsidR="00C763E5">
        <w:rPr>
          <w:rFonts w:ascii="Times New Roman" w:eastAsia="仿宋_GB2312" w:hAnsi="Times New Roman" w:cs="Times New Roman" w:hint="eastAsia"/>
          <w:sz w:val="32"/>
          <w:szCs w:val="32"/>
        </w:rPr>
        <w:t>8</w:t>
      </w:r>
      <w:r w:rsidR="00C763E5">
        <w:rPr>
          <w:rFonts w:ascii="Times New Roman" w:eastAsia="仿宋_GB2312" w:hAnsi="Times New Roman" w:cs="Times New Roman"/>
          <w:sz w:val="32"/>
          <w:szCs w:val="32"/>
        </w:rPr>
        <w:t>人。</w:t>
      </w:r>
    </w:p>
    <w:p w:rsidR="006F3AE4" w:rsidRPr="00D172BE" w:rsidRDefault="006F3AE4" w:rsidP="00B25E2C">
      <w:pPr>
        <w:spacing w:line="560" w:lineRule="exact"/>
        <w:ind w:firstLineChars="200" w:firstLine="640"/>
        <w:rPr>
          <w:rFonts w:eastAsia="仿宋_GB2312"/>
          <w:kern w:val="0"/>
          <w:sz w:val="32"/>
          <w:szCs w:val="32"/>
        </w:rPr>
      </w:pPr>
      <w:r w:rsidRPr="00D172BE">
        <w:rPr>
          <w:rFonts w:eastAsia="仿宋_GB2312"/>
          <w:kern w:val="0"/>
          <w:sz w:val="32"/>
          <w:szCs w:val="32"/>
        </w:rPr>
        <w:t>（</w:t>
      </w:r>
      <w:r w:rsidR="00B07BEE">
        <w:rPr>
          <w:rFonts w:eastAsia="仿宋_GB2312" w:hint="eastAsia"/>
          <w:kern w:val="0"/>
          <w:sz w:val="32"/>
          <w:szCs w:val="32"/>
        </w:rPr>
        <w:t>二</w:t>
      </w:r>
      <w:r w:rsidRPr="00D172BE">
        <w:rPr>
          <w:rFonts w:eastAsia="仿宋_GB2312"/>
          <w:kern w:val="0"/>
          <w:sz w:val="32"/>
          <w:szCs w:val="32"/>
        </w:rPr>
        <w:t>）各类项目负责人不得同时申报超过</w:t>
      </w:r>
      <w:r w:rsidRPr="00D172BE">
        <w:rPr>
          <w:rFonts w:eastAsia="仿宋_GB2312"/>
          <w:kern w:val="0"/>
          <w:sz w:val="32"/>
          <w:szCs w:val="32"/>
        </w:rPr>
        <w:t>2</w:t>
      </w:r>
      <w:r w:rsidRPr="00D172BE">
        <w:rPr>
          <w:rFonts w:eastAsia="仿宋_GB2312"/>
          <w:kern w:val="0"/>
          <w:sz w:val="32"/>
          <w:szCs w:val="32"/>
        </w:rPr>
        <w:t>个项目</w:t>
      </w:r>
      <w:r w:rsidR="00C763E5">
        <w:rPr>
          <w:rFonts w:eastAsia="仿宋_GB2312" w:hint="eastAsia"/>
          <w:kern w:val="0"/>
          <w:sz w:val="32"/>
          <w:szCs w:val="32"/>
        </w:rPr>
        <w:t>，</w:t>
      </w:r>
      <w:r w:rsidR="00C763E5">
        <w:rPr>
          <w:rFonts w:eastAsia="仿宋_GB2312"/>
          <w:kern w:val="0"/>
          <w:sz w:val="32"/>
          <w:szCs w:val="32"/>
        </w:rPr>
        <w:t>有在</w:t>
      </w:r>
      <w:proofErr w:type="gramStart"/>
      <w:r w:rsidR="00C763E5">
        <w:rPr>
          <w:rFonts w:eastAsia="仿宋_GB2312"/>
          <w:kern w:val="0"/>
          <w:sz w:val="32"/>
          <w:szCs w:val="32"/>
        </w:rPr>
        <w:t>研</w:t>
      </w:r>
      <w:proofErr w:type="gramEnd"/>
      <w:r w:rsidR="00C763E5">
        <w:rPr>
          <w:rFonts w:eastAsia="仿宋_GB2312" w:hint="eastAsia"/>
          <w:kern w:val="0"/>
          <w:sz w:val="32"/>
          <w:szCs w:val="32"/>
        </w:rPr>
        <w:t>同类项目</w:t>
      </w:r>
      <w:r w:rsidR="00C763E5">
        <w:rPr>
          <w:rFonts w:eastAsia="仿宋_GB2312"/>
          <w:kern w:val="0"/>
          <w:sz w:val="32"/>
          <w:szCs w:val="32"/>
        </w:rPr>
        <w:t>的不得申请新项目</w:t>
      </w:r>
      <w:r w:rsidRPr="00D172BE">
        <w:rPr>
          <w:rFonts w:eastAsia="仿宋_GB2312"/>
          <w:kern w:val="0"/>
          <w:sz w:val="32"/>
          <w:szCs w:val="32"/>
        </w:rPr>
        <w:t>。</w:t>
      </w:r>
    </w:p>
    <w:p w:rsidR="006F3AE4" w:rsidRPr="00D172BE" w:rsidRDefault="006F3AE4" w:rsidP="00B25E2C">
      <w:pPr>
        <w:spacing w:line="560" w:lineRule="exact"/>
        <w:ind w:firstLineChars="200" w:firstLine="640"/>
        <w:rPr>
          <w:rFonts w:eastAsia="仿宋_GB2312"/>
          <w:kern w:val="0"/>
          <w:sz w:val="32"/>
          <w:szCs w:val="32"/>
        </w:rPr>
      </w:pPr>
      <w:r w:rsidRPr="00D172BE">
        <w:rPr>
          <w:rFonts w:eastAsia="仿宋_GB2312"/>
          <w:kern w:val="0"/>
          <w:sz w:val="32"/>
          <w:szCs w:val="32"/>
        </w:rPr>
        <w:t>（</w:t>
      </w:r>
      <w:r w:rsidR="00B07BEE">
        <w:rPr>
          <w:rFonts w:eastAsia="仿宋_GB2312" w:hint="eastAsia"/>
          <w:kern w:val="0"/>
          <w:sz w:val="32"/>
          <w:szCs w:val="32"/>
        </w:rPr>
        <w:t>三</w:t>
      </w:r>
      <w:r w:rsidRPr="00D172BE">
        <w:rPr>
          <w:rFonts w:eastAsia="仿宋_GB2312"/>
          <w:kern w:val="0"/>
          <w:sz w:val="32"/>
          <w:szCs w:val="32"/>
        </w:rPr>
        <w:t>）鼓励</w:t>
      </w:r>
      <w:r w:rsidRPr="00D172BE">
        <w:rPr>
          <w:rFonts w:eastAsia="仿宋_GB2312" w:hint="eastAsia"/>
          <w:kern w:val="0"/>
          <w:sz w:val="32"/>
          <w:szCs w:val="32"/>
        </w:rPr>
        <w:t>广州地区</w:t>
      </w:r>
      <w:r w:rsidRPr="00D172BE">
        <w:rPr>
          <w:rFonts w:eastAsia="仿宋_GB2312"/>
          <w:kern w:val="0"/>
          <w:sz w:val="32"/>
          <w:szCs w:val="32"/>
        </w:rPr>
        <w:t>省部属高校与</w:t>
      </w:r>
      <w:r w:rsidRPr="00D172BE">
        <w:rPr>
          <w:rFonts w:eastAsia="仿宋_GB2312" w:hint="eastAsia"/>
          <w:kern w:val="0"/>
          <w:sz w:val="32"/>
          <w:szCs w:val="32"/>
        </w:rPr>
        <w:t>广州</w:t>
      </w:r>
      <w:r w:rsidRPr="00D172BE">
        <w:rPr>
          <w:rFonts w:eastAsia="仿宋_GB2312"/>
          <w:kern w:val="0"/>
          <w:sz w:val="32"/>
          <w:szCs w:val="32"/>
        </w:rPr>
        <w:t>市属高校联合申报并给予优先支持</w:t>
      </w:r>
      <w:r w:rsidR="00A57559">
        <w:rPr>
          <w:rFonts w:eastAsia="仿宋_GB2312" w:hint="eastAsia"/>
          <w:kern w:val="0"/>
          <w:sz w:val="32"/>
          <w:szCs w:val="32"/>
        </w:rPr>
        <w:t>，</w:t>
      </w:r>
      <w:r w:rsidR="00A57559">
        <w:rPr>
          <w:rFonts w:eastAsia="仿宋_GB2312"/>
          <w:kern w:val="0"/>
          <w:sz w:val="32"/>
          <w:szCs w:val="32"/>
        </w:rPr>
        <w:t>申报单位和参与单位均需在项目申报书上</w:t>
      </w:r>
      <w:r w:rsidR="00A57559">
        <w:rPr>
          <w:rFonts w:eastAsia="仿宋_GB2312" w:hint="eastAsia"/>
          <w:kern w:val="0"/>
          <w:sz w:val="32"/>
          <w:szCs w:val="32"/>
        </w:rPr>
        <w:t>加</w:t>
      </w:r>
      <w:r w:rsidR="00A57559">
        <w:rPr>
          <w:rFonts w:eastAsia="仿宋_GB2312"/>
          <w:kern w:val="0"/>
          <w:sz w:val="32"/>
          <w:szCs w:val="32"/>
        </w:rPr>
        <w:t>盖公章确认</w:t>
      </w:r>
      <w:r w:rsidRPr="00D172BE">
        <w:rPr>
          <w:rFonts w:eastAsia="仿宋_GB2312"/>
          <w:kern w:val="0"/>
          <w:sz w:val="32"/>
          <w:szCs w:val="32"/>
        </w:rPr>
        <w:t>。</w:t>
      </w:r>
      <w:r w:rsidR="00A57559">
        <w:rPr>
          <w:rFonts w:eastAsia="仿宋_GB2312" w:hint="eastAsia"/>
          <w:kern w:val="0"/>
          <w:sz w:val="32"/>
          <w:szCs w:val="32"/>
        </w:rPr>
        <w:t>鼓励</w:t>
      </w:r>
      <w:r w:rsidR="00A57559">
        <w:rPr>
          <w:rFonts w:eastAsia="仿宋_GB2312"/>
          <w:kern w:val="0"/>
          <w:sz w:val="32"/>
          <w:szCs w:val="32"/>
        </w:rPr>
        <w:t>吸引企业资金合作开展创新创业活动。</w:t>
      </w:r>
    </w:p>
    <w:p w:rsidR="00415706" w:rsidRPr="00D172BE" w:rsidRDefault="00CD0A6D" w:rsidP="00B25E2C">
      <w:pPr>
        <w:spacing w:line="560" w:lineRule="exact"/>
        <w:ind w:firstLineChars="196" w:firstLine="630"/>
        <w:rPr>
          <w:rFonts w:eastAsia="仿宋_GB2312"/>
          <w:b/>
          <w:kern w:val="0"/>
          <w:sz w:val="32"/>
          <w:szCs w:val="32"/>
        </w:rPr>
      </w:pPr>
      <w:r w:rsidRPr="00D172BE">
        <w:rPr>
          <w:rFonts w:eastAsia="仿宋_GB2312" w:hint="eastAsia"/>
          <w:b/>
          <w:kern w:val="0"/>
          <w:sz w:val="32"/>
          <w:szCs w:val="32"/>
        </w:rPr>
        <w:t>三</w:t>
      </w:r>
      <w:r w:rsidR="006F3AE4" w:rsidRPr="00D172BE">
        <w:rPr>
          <w:rFonts w:eastAsia="仿宋_GB2312"/>
          <w:b/>
          <w:kern w:val="0"/>
          <w:sz w:val="32"/>
          <w:szCs w:val="32"/>
        </w:rPr>
        <w:t>、申报限额</w:t>
      </w:r>
    </w:p>
    <w:p w:rsidR="006F3AE4" w:rsidRDefault="00CD0A6D" w:rsidP="00B25E2C">
      <w:pPr>
        <w:spacing w:line="560" w:lineRule="exact"/>
        <w:ind w:firstLineChars="200" w:firstLine="640"/>
        <w:rPr>
          <w:rFonts w:eastAsia="仿宋_GB2312"/>
          <w:kern w:val="0"/>
          <w:sz w:val="32"/>
          <w:szCs w:val="32"/>
        </w:rPr>
      </w:pPr>
      <w:r w:rsidRPr="00D172BE">
        <w:rPr>
          <w:rFonts w:eastAsia="仿宋_GB2312" w:hint="eastAsia"/>
          <w:kern w:val="0"/>
          <w:sz w:val="32"/>
          <w:szCs w:val="32"/>
        </w:rPr>
        <w:t>我校</w:t>
      </w:r>
      <w:r w:rsidR="006F3AE4" w:rsidRPr="00D172BE">
        <w:rPr>
          <w:rFonts w:eastAsia="仿宋_GB2312"/>
          <w:kern w:val="0"/>
          <w:sz w:val="32"/>
          <w:szCs w:val="32"/>
        </w:rPr>
        <w:t>推荐各类项目限额：</w:t>
      </w:r>
      <w:r w:rsidR="00572BDC">
        <w:rPr>
          <w:rFonts w:eastAsia="仿宋_GB2312" w:hint="eastAsia"/>
          <w:kern w:val="0"/>
          <w:sz w:val="32"/>
          <w:szCs w:val="32"/>
        </w:rPr>
        <w:t>课程</w:t>
      </w:r>
      <w:r w:rsidR="00572BDC">
        <w:rPr>
          <w:rFonts w:eastAsia="仿宋_GB2312"/>
          <w:kern w:val="0"/>
          <w:sz w:val="32"/>
          <w:szCs w:val="32"/>
        </w:rPr>
        <w:t>与</w:t>
      </w:r>
      <w:r w:rsidR="00572BDC" w:rsidRPr="00D172BE">
        <w:rPr>
          <w:rFonts w:eastAsia="仿宋_GB2312"/>
          <w:kern w:val="0"/>
          <w:sz w:val="32"/>
          <w:szCs w:val="32"/>
        </w:rPr>
        <w:t>教学研究项目</w:t>
      </w:r>
      <w:r w:rsidR="00572BDC">
        <w:rPr>
          <w:rFonts w:eastAsia="仿宋_GB2312" w:hint="eastAsia"/>
          <w:kern w:val="0"/>
          <w:sz w:val="32"/>
          <w:szCs w:val="32"/>
        </w:rPr>
        <w:t>4</w:t>
      </w:r>
      <w:r w:rsidR="00572BDC" w:rsidRPr="00D172BE">
        <w:rPr>
          <w:rFonts w:eastAsia="仿宋_GB2312"/>
          <w:kern w:val="0"/>
          <w:sz w:val="32"/>
          <w:szCs w:val="32"/>
        </w:rPr>
        <w:t>项</w:t>
      </w:r>
      <w:r w:rsidR="00572BDC">
        <w:rPr>
          <w:rFonts w:eastAsia="仿宋_GB2312" w:hint="eastAsia"/>
          <w:kern w:val="0"/>
          <w:sz w:val="32"/>
          <w:szCs w:val="32"/>
        </w:rPr>
        <w:t>、</w:t>
      </w:r>
      <w:r w:rsidR="0048219D" w:rsidRPr="00D172BE">
        <w:rPr>
          <w:rFonts w:eastAsia="仿宋_GB2312"/>
          <w:kern w:val="0"/>
          <w:sz w:val="32"/>
          <w:szCs w:val="32"/>
        </w:rPr>
        <w:t>平台建</w:t>
      </w:r>
      <w:r w:rsidR="0048219D" w:rsidRPr="00D172BE">
        <w:rPr>
          <w:rFonts w:eastAsia="仿宋_GB2312"/>
          <w:kern w:val="0"/>
          <w:sz w:val="32"/>
          <w:szCs w:val="32"/>
        </w:rPr>
        <w:lastRenderedPageBreak/>
        <w:t>设项目</w:t>
      </w:r>
      <w:r w:rsidR="0048219D" w:rsidRPr="00D172BE">
        <w:rPr>
          <w:rFonts w:eastAsia="仿宋_GB2312"/>
          <w:kern w:val="0"/>
          <w:sz w:val="32"/>
          <w:szCs w:val="32"/>
        </w:rPr>
        <w:t>2</w:t>
      </w:r>
      <w:r w:rsidR="0048219D" w:rsidRPr="00D172BE">
        <w:rPr>
          <w:rFonts w:eastAsia="仿宋_GB2312"/>
          <w:kern w:val="0"/>
          <w:sz w:val="32"/>
          <w:szCs w:val="32"/>
        </w:rPr>
        <w:t>项</w:t>
      </w:r>
      <w:r w:rsidR="00572BDC">
        <w:rPr>
          <w:rFonts w:eastAsia="仿宋_GB2312" w:hint="eastAsia"/>
          <w:kern w:val="0"/>
          <w:sz w:val="32"/>
          <w:szCs w:val="32"/>
        </w:rPr>
        <w:t>、</w:t>
      </w:r>
      <w:r w:rsidR="006F3AE4" w:rsidRPr="00D172BE">
        <w:rPr>
          <w:rFonts w:eastAsia="仿宋_GB2312"/>
          <w:kern w:val="0"/>
          <w:sz w:val="32"/>
          <w:szCs w:val="32"/>
        </w:rPr>
        <w:t>特色活动项目</w:t>
      </w:r>
      <w:r w:rsidR="00572BDC">
        <w:rPr>
          <w:rFonts w:eastAsia="仿宋_GB2312" w:hint="eastAsia"/>
          <w:kern w:val="0"/>
          <w:sz w:val="32"/>
          <w:szCs w:val="32"/>
        </w:rPr>
        <w:t>4</w:t>
      </w:r>
      <w:r w:rsidR="00BB0EED">
        <w:rPr>
          <w:rFonts w:eastAsia="仿宋_GB2312"/>
          <w:kern w:val="0"/>
          <w:sz w:val="32"/>
          <w:szCs w:val="32"/>
        </w:rPr>
        <w:t>项</w:t>
      </w:r>
      <w:r w:rsidR="00BB0EED">
        <w:rPr>
          <w:rFonts w:eastAsia="仿宋_GB2312" w:hint="eastAsia"/>
          <w:kern w:val="0"/>
          <w:sz w:val="32"/>
          <w:szCs w:val="32"/>
        </w:rPr>
        <w:t>、</w:t>
      </w:r>
      <w:r w:rsidR="00BB0EED" w:rsidRPr="00BF2997">
        <w:rPr>
          <w:rFonts w:eastAsia="仿宋_GB2312" w:hint="eastAsia"/>
          <w:kern w:val="0"/>
          <w:sz w:val="32"/>
          <w:szCs w:val="32"/>
        </w:rPr>
        <w:t>教育教学改革项目</w:t>
      </w:r>
      <w:r w:rsidR="00BB0EED" w:rsidRPr="00BF2997">
        <w:rPr>
          <w:rFonts w:eastAsia="仿宋_GB2312" w:hint="eastAsia"/>
          <w:kern w:val="0"/>
          <w:sz w:val="32"/>
          <w:szCs w:val="32"/>
        </w:rPr>
        <w:t>10</w:t>
      </w:r>
      <w:r w:rsidR="00BB0EED" w:rsidRPr="00BF2997">
        <w:rPr>
          <w:rFonts w:eastAsia="仿宋_GB2312" w:hint="eastAsia"/>
          <w:kern w:val="0"/>
          <w:sz w:val="32"/>
          <w:szCs w:val="32"/>
        </w:rPr>
        <w:t>项。</w:t>
      </w:r>
    </w:p>
    <w:p w:rsidR="00E76C04" w:rsidRPr="00736624" w:rsidRDefault="00E76C04" w:rsidP="00B25E2C">
      <w:pPr>
        <w:spacing w:line="560" w:lineRule="exact"/>
        <w:ind w:firstLineChars="200" w:firstLine="643"/>
        <w:rPr>
          <w:rFonts w:eastAsia="仿宋_GB2312"/>
          <w:b/>
          <w:kern w:val="0"/>
          <w:sz w:val="32"/>
          <w:szCs w:val="32"/>
        </w:rPr>
      </w:pPr>
      <w:r w:rsidRPr="00736624">
        <w:rPr>
          <w:rFonts w:eastAsia="仿宋_GB2312" w:hint="eastAsia"/>
          <w:b/>
          <w:kern w:val="0"/>
          <w:sz w:val="32"/>
          <w:szCs w:val="32"/>
        </w:rPr>
        <w:t>四</w:t>
      </w:r>
      <w:r w:rsidR="00192B2D" w:rsidRPr="00736624">
        <w:rPr>
          <w:rFonts w:eastAsia="仿宋_GB2312"/>
          <w:b/>
          <w:kern w:val="0"/>
          <w:sz w:val="32"/>
          <w:szCs w:val="32"/>
        </w:rPr>
        <w:t>、</w:t>
      </w:r>
      <w:r w:rsidRPr="00736624">
        <w:rPr>
          <w:rFonts w:eastAsia="仿宋_GB2312" w:hint="eastAsia"/>
          <w:b/>
          <w:kern w:val="0"/>
          <w:sz w:val="32"/>
          <w:szCs w:val="32"/>
        </w:rPr>
        <w:t>项目</w:t>
      </w:r>
      <w:r w:rsidRPr="00736624">
        <w:rPr>
          <w:rFonts w:eastAsia="仿宋_GB2312"/>
          <w:b/>
          <w:kern w:val="0"/>
          <w:sz w:val="32"/>
          <w:szCs w:val="32"/>
        </w:rPr>
        <w:t>归口部门</w:t>
      </w:r>
    </w:p>
    <w:p w:rsidR="00E76C04" w:rsidRDefault="00356EF7" w:rsidP="00B25E2C">
      <w:pPr>
        <w:spacing w:line="560" w:lineRule="exact"/>
        <w:ind w:firstLineChars="200" w:firstLine="640"/>
        <w:rPr>
          <w:rFonts w:eastAsia="仿宋_GB2312"/>
          <w:kern w:val="0"/>
          <w:sz w:val="32"/>
          <w:szCs w:val="32"/>
        </w:rPr>
      </w:pPr>
      <w:r>
        <w:rPr>
          <w:rFonts w:eastAsia="仿宋_GB2312" w:hint="eastAsia"/>
          <w:kern w:val="0"/>
          <w:sz w:val="32"/>
          <w:szCs w:val="32"/>
        </w:rPr>
        <w:t>1.</w:t>
      </w:r>
      <w:r w:rsidR="00E76C04">
        <w:rPr>
          <w:rFonts w:eastAsia="仿宋_GB2312" w:hint="eastAsia"/>
          <w:kern w:val="0"/>
          <w:sz w:val="32"/>
          <w:szCs w:val="32"/>
        </w:rPr>
        <w:t>教务处</w:t>
      </w:r>
      <w:r w:rsidR="00E76C04">
        <w:rPr>
          <w:rFonts w:eastAsia="仿宋_GB2312"/>
          <w:kern w:val="0"/>
          <w:sz w:val="32"/>
          <w:szCs w:val="32"/>
        </w:rPr>
        <w:t>负责课程与教学研究项目、平台建设项目</w:t>
      </w:r>
      <w:r w:rsidR="00886934" w:rsidRPr="00356EF7">
        <w:rPr>
          <w:rFonts w:eastAsia="仿宋_GB2312" w:hint="eastAsia"/>
          <w:kern w:val="0"/>
          <w:sz w:val="32"/>
          <w:szCs w:val="32"/>
        </w:rPr>
        <w:t>和教育教学改革项目</w:t>
      </w:r>
      <w:r w:rsidR="00E76C04">
        <w:rPr>
          <w:rFonts w:eastAsia="仿宋_GB2312"/>
          <w:kern w:val="0"/>
          <w:sz w:val="32"/>
          <w:szCs w:val="32"/>
        </w:rPr>
        <w:t>的申报及后续管理工作；</w:t>
      </w:r>
    </w:p>
    <w:p w:rsidR="00E76C04" w:rsidRPr="00E76C04" w:rsidRDefault="00356EF7" w:rsidP="00B25E2C">
      <w:pPr>
        <w:spacing w:line="560" w:lineRule="exact"/>
        <w:ind w:firstLineChars="200" w:firstLine="640"/>
        <w:rPr>
          <w:rFonts w:eastAsia="仿宋_GB2312"/>
          <w:kern w:val="0"/>
          <w:sz w:val="32"/>
          <w:szCs w:val="32"/>
        </w:rPr>
      </w:pPr>
      <w:r>
        <w:rPr>
          <w:rFonts w:eastAsia="仿宋_GB2312" w:hint="eastAsia"/>
          <w:kern w:val="0"/>
          <w:sz w:val="32"/>
          <w:szCs w:val="32"/>
        </w:rPr>
        <w:t>2.</w:t>
      </w:r>
      <w:r w:rsidR="00E76C04">
        <w:rPr>
          <w:rFonts w:eastAsia="仿宋_GB2312" w:hint="eastAsia"/>
          <w:kern w:val="0"/>
          <w:sz w:val="32"/>
          <w:szCs w:val="32"/>
        </w:rPr>
        <w:t>校团委</w:t>
      </w:r>
      <w:r w:rsidR="00E76C04">
        <w:rPr>
          <w:rFonts w:eastAsia="仿宋_GB2312"/>
          <w:kern w:val="0"/>
          <w:sz w:val="32"/>
          <w:szCs w:val="32"/>
        </w:rPr>
        <w:t>负责</w:t>
      </w:r>
      <w:r w:rsidR="00E76C04" w:rsidRPr="00D172BE">
        <w:rPr>
          <w:rFonts w:eastAsia="仿宋_GB2312"/>
          <w:kern w:val="0"/>
          <w:sz w:val="32"/>
          <w:szCs w:val="32"/>
        </w:rPr>
        <w:t>特色活动项目</w:t>
      </w:r>
      <w:r w:rsidR="00E76C04">
        <w:rPr>
          <w:rFonts w:eastAsia="仿宋_GB2312" w:hint="eastAsia"/>
          <w:kern w:val="0"/>
          <w:sz w:val="32"/>
          <w:szCs w:val="32"/>
        </w:rPr>
        <w:t>的申报</w:t>
      </w:r>
      <w:r w:rsidR="00E76C04">
        <w:rPr>
          <w:rFonts w:eastAsia="仿宋_GB2312"/>
          <w:kern w:val="0"/>
          <w:sz w:val="32"/>
          <w:szCs w:val="32"/>
        </w:rPr>
        <w:t>和后续管理工作。</w:t>
      </w:r>
    </w:p>
    <w:p w:rsidR="006F3AE4" w:rsidRPr="00736624" w:rsidRDefault="00E76C04" w:rsidP="00B25E2C">
      <w:pPr>
        <w:spacing w:line="560" w:lineRule="exact"/>
        <w:ind w:firstLineChars="200" w:firstLine="643"/>
        <w:rPr>
          <w:rFonts w:eastAsia="仿宋_GB2312"/>
          <w:b/>
          <w:kern w:val="0"/>
          <w:sz w:val="32"/>
          <w:szCs w:val="32"/>
        </w:rPr>
      </w:pPr>
      <w:r w:rsidRPr="00736624">
        <w:rPr>
          <w:rFonts w:eastAsia="仿宋_GB2312" w:hint="eastAsia"/>
          <w:b/>
          <w:kern w:val="0"/>
          <w:sz w:val="32"/>
          <w:szCs w:val="32"/>
        </w:rPr>
        <w:t>五</w:t>
      </w:r>
      <w:r w:rsidR="006F3AE4" w:rsidRPr="00736624">
        <w:rPr>
          <w:rFonts w:eastAsia="仿宋_GB2312"/>
          <w:b/>
          <w:kern w:val="0"/>
          <w:sz w:val="32"/>
          <w:szCs w:val="32"/>
        </w:rPr>
        <w:t>、申报要求</w:t>
      </w:r>
    </w:p>
    <w:p w:rsidR="00C848AF" w:rsidRDefault="00F5344C" w:rsidP="00B25E2C">
      <w:pPr>
        <w:spacing w:line="560" w:lineRule="exact"/>
        <w:ind w:firstLineChars="200" w:firstLine="643"/>
        <w:rPr>
          <w:rFonts w:eastAsia="仿宋_GB2312"/>
          <w:kern w:val="0"/>
          <w:sz w:val="32"/>
          <w:szCs w:val="32"/>
        </w:rPr>
      </w:pPr>
      <w:r>
        <w:rPr>
          <w:rFonts w:eastAsia="仿宋_GB2312" w:hint="eastAsia"/>
          <w:b/>
          <w:kern w:val="0"/>
          <w:sz w:val="32"/>
          <w:szCs w:val="32"/>
        </w:rPr>
        <w:t>1.</w:t>
      </w:r>
      <w:r w:rsidRPr="001E1818">
        <w:rPr>
          <w:rFonts w:eastAsia="仿宋_GB2312" w:hint="eastAsia"/>
          <w:kern w:val="0"/>
          <w:sz w:val="32"/>
          <w:szCs w:val="32"/>
        </w:rPr>
        <w:t xml:space="preserve"> 201</w:t>
      </w:r>
      <w:r w:rsidR="00F073CB">
        <w:rPr>
          <w:rFonts w:eastAsia="仿宋_GB2312" w:hint="eastAsia"/>
          <w:kern w:val="0"/>
          <w:sz w:val="32"/>
          <w:szCs w:val="32"/>
        </w:rPr>
        <w:t>8</w:t>
      </w:r>
      <w:r w:rsidRPr="001E1818">
        <w:rPr>
          <w:rFonts w:eastAsia="仿宋_GB2312" w:hint="eastAsia"/>
          <w:kern w:val="0"/>
          <w:sz w:val="32"/>
          <w:szCs w:val="32"/>
        </w:rPr>
        <w:t>年</w:t>
      </w:r>
      <w:r w:rsidR="00F073CB">
        <w:rPr>
          <w:rFonts w:eastAsia="仿宋_GB2312" w:hint="eastAsia"/>
          <w:kern w:val="0"/>
          <w:sz w:val="32"/>
          <w:szCs w:val="32"/>
        </w:rPr>
        <w:t>3</w:t>
      </w:r>
      <w:r w:rsidRPr="001E1818">
        <w:rPr>
          <w:rFonts w:eastAsia="仿宋_GB2312" w:hint="eastAsia"/>
          <w:kern w:val="0"/>
          <w:sz w:val="32"/>
          <w:szCs w:val="32"/>
        </w:rPr>
        <w:t>月</w:t>
      </w:r>
      <w:r w:rsidR="00F073CB">
        <w:rPr>
          <w:rFonts w:eastAsia="仿宋_GB2312" w:hint="eastAsia"/>
          <w:kern w:val="0"/>
          <w:sz w:val="32"/>
          <w:szCs w:val="32"/>
        </w:rPr>
        <w:t>13</w:t>
      </w:r>
      <w:r w:rsidRPr="001E1818">
        <w:rPr>
          <w:rFonts w:eastAsia="仿宋_GB2312" w:hint="eastAsia"/>
          <w:kern w:val="0"/>
          <w:sz w:val="32"/>
          <w:szCs w:val="32"/>
        </w:rPr>
        <w:t>日</w:t>
      </w:r>
      <w:r w:rsidR="00E76C04">
        <w:rPr>
          <w:rFonts w:eastAsia="仿宋_GB2312"/>
          <w:kern w:val="0"/>
          <w:sz w:val="32"/>
          <w:szCs w:val="32"/>
        </w:rPr>
        <w:t>之前提交</w:t>
      </w:r>
      <w:r w:rsidRPr="001E1818">
        <w:rPr>
          <w:rFonts w:eastAsia="仿宋_GB2312" w:hint="eastAsia"/>
          <w:kern w:val="0"/>
          <w:sz w:val="32"/>
          <w:szCs w:val="32"/>
        </w:rPr>
        <w:t>项目</w:t>
      </w:r>
      <w:r w:rsidRPr="001E1818">
        <w:rPr>
          <w:rFonts w:eastAsia="仿宋_GB2312"/>
          <w:kern w:val="0"/>
          <w:sz w:val="32"/>
          <w:szCs w:val="32"/>
        </w:rPr>
        <w:t>申报书</w:t>
      </w:r>
      <w:r w:rsidRPr="001E1818">
        <w:rPr>
          <w:rFonts w:eastAsia="仿宋_GB2312" w:hint="eastAsia"/>
          <w:kern w:val="0"/>
          <w:sz w:val="32"/>
          <w:szCs w:val="32"/>
        </w:rPr>
        <w:t>到</w:t>
      </w:r>
      <w:r w:rsidRPr="001E1818">
        <w:rPr>
          <w:rFonts w:eastAsia="仿宋_GB2312"/>
          <w:kern w:val="0"/>
          <w:sz w:val="32"/>
          <w:szCs w:val="32"/>
        </w:rPr>
        <w:t>归口部门</w:t>
      </w:r>
      <w:r w:rsidRPr="001E1818">
        <w:rPr>
          <w:rFonts w:eastAsia="仿宋_GB2312" w:hint="eastAsia"/>
          <w:kern w:val="0"/>
          <w:sz w:val="32"/>
          <w:szCs w:val="32"/>
        </w:rPr>
        <w:t>：</w:t>
      </w:r>
    </w:p>
    <w:p w:rsidR="00356EF7" w:rsidRDefault="00C848AF" w:rsidP="00B25E2C">
      <w:pPr>
        <w:spacing w:line="560" w:lineRule="exact"/>
        <w:ind w:firstLineChars="200" w:firstLine="640"/>
        <w:rPr>
          <w:rFonts w:eastAsia="仿宋_GB2312"/>
          <w:sz w:val="32"/>
          <w:szCs w:val="32"/>
        </w:rPr>
      </w:pPr>
      <w:r w:rsidRPr="007E15F2">
        <w:rPr>
          <w:rFonts w:eastAsia="仿宋_GB2312"/>
          <w:sz w:val="32"/>
          <w:szCs w:val="32"/>
        </w:rPr>
        <w:t>课</w:t>
      </w:r>
      <w:r w:rsidRPr="009E03A9">
        <w:rPr>
          <w:rFonts w:eastAsia="仿宋_GB2312"/>
          <w:sz w:val="32"/>
          <w:szCs w:val="32"/>
        </w:rPr>
        <w:t>程与教学研究</w:t>
      </w:r>
      <w:r>
        <w:rPr>
          <w:rFonts w:eastAsia="仿宋_GB2312" w:hint="eastAsia"/>
          <w:sz w:val="32"/>
          <w:szCs w:val="32"/>
        </w:rPr>
        <w:t>项目、</w:t>
      </w:r>
      <w:r w:rsidRPr="009E03A9">
        <w:rPr>
          <w:rFonts w:eastAsia="仿宋_GB2312"/>
          <w:sz w:val="32"/>
          <w:szCs w:val="32"/>
        </w:rPr>
        <w:t>平台建设</w:t>
      </w:r>
      <w:r w:rsidRPr="009E03A9">
        <w:rPr>
          <w:rFonts w:eastAsia="仿宋_GB2312"/>
          <w:kern w:val="0"/>
          <w:sz w:val="32"/>
          <w:szCs w:val="32"/>
        </w:rPr>
        <w:t>项目</w:t>
      </w:r>
      <w:r w:rsidR="00F073CB">
        <w:rPr>
          <w:rFonts w:eastAsia="仿宋_GB2312" w:hint="eastAsia"/>
          <w:kern w:val="0"/>
          <w:sz w:val="32"/>
          <w:szCs w:val="32"/>
        </w:rPr>
        <w:t>的申报书</w:t>
      </w:r>
      <w:r w:rsidR="00D30439">
        <w:rPr>
          <w:rFonts w:eastAsia="仿宋_GB2312" w:hint="eastAsia"/>
          <w:kern w:val="0"/>
          <w:sz w:val="32"/>
          <w:szCs w:val="32"/>
        </w:rPr>
        <w:t>纸质版</w:t>
      </w:r>
      <w:r w:rsidR="003B67E2">
        <w:rPr>
          <w:rFonts w:eastAsia="仿宋_GB2312" w:hint="eastAsia"/>
          <w:kern w:val="0"/>
          <w:sz w:val="32"/>
          <w:szCs w:val="32"/>
        </w:rPr>
        <w:t>（一式六份）</w:t>
      </w:r>
      <w:r w:rsidR="00B22DC5">
        <w:rPr>
          <w:rFonts w:eastAsia="仿宋_GB2312" w:hint="eastAsia"/>
          <w:kern w:val="0"/>
          <w:sz w:val="32"/>
          <w:szCs w:val="32"/>
        </w:rPr>
        <w:t>及相关支撑</w:t>
      </w:r>
      <w:r w:rsidR="00D30439">
        <w:rPr>
          <w:rFonts w:eastAsia="仿宋_GB2312"/>
          <w:kern w:val="0"/>
          <w:sz w:val="32"/>
          <w:szCs w:val="32"/>
        </w:rPr>
        <w:t>材料</w:t>
      </w:r>
      <w:r w:rsidRPr="009E03A9">
        <w:rPr>
          <w:rFonts w:eastAsia="仿宋_GB2312"/>
          <w:sz w:val="32"/>
          <w:szCs w:val="32"/>
        </w:rPr>
        <w:t>报</w:t>
      </w:r>
      <w:r>
        <w:rPr>
          <w:rFonts w:eastAsia="仿宋_GB2312" w:hint="eastAsia"/>
          <w:sz w:val="32"/>
          <w:szCs w:val="32"/>
        </w:rPr>
        <w:t>教务处（办公楼</w:t>
      </w:r>
      <w:r>
        <w:rPr>
          <w:rFonts w:eastAsia="仿宋_GB2312" w:hint="eastAsia"/>
          <w:sz w:val="32"/>
          <w:szCs w:val="32"/>
        </w:rPr>
        <w:t>302</w:t>
      </w:r>
      <w:r>
        <w:rPr>
          <w:rFonts w:eastAsia="仿宋_GB2312"/>
          <w:sz w:val="32"/>
          <w:szCs w:val="32"/>
        </w:rPr>
        <w:t>）</w:t>
      </w:r>
      <w:r w:rsidRPr="009E03A9">
        <w:rPr>
          <w:rFonts w:eastAsia="仿宋_GB2312"/>
          <w:sz w:val="32"/>
          <w:szCs w:val="32"/>
        </w:rPr>
        <w:t>，</w:t>
      </w:r>
      <w:r w:rsidR="00356EF7" w:rsidRPr="00356EF7">
        <w:rPr>
          <w:rFonts w:eastAsia="仿宋_GB2312"/>
          <w:sz w:val="32"/>
          <w:szCs w:val="32"/>
        </w:rPr>
        <w:t>同时发送电子版至</w:t>
      </w:r>
      <w:r w:rsidR="00356EF7" w:rsidRPr="00356EF7">
        <w:rPr>
          <w:rFonts w:eastAsia="仿宋_GB2312"/>
          <w:sz w:val="32"/>
          <w:szCs w:val="32"/>
        </w:rPr>
        <w:t>shjk456@gdufe.</w:t>
      </w:r>
      <w:r w:rsidR="0044322C">
        <w:rPr>
          <w:rFonts w:eastAsia="仿宋_GB2312"/>
          <w:sz w:val="32"/>
          <w:szCs w:val="32"/>
        </w:rPr>
        <w:t>e</w:t>
      </w:r>
      <w:r w:rsidR="00356EF7" w:rsidRPr="00356EF7">
        <w:rPr>
          <w:rFonts w:eastAsia="仿宋_GB2312"/>
          <w:sz w:val="32"/>
          <w:szCs w:val="32"/>
        </w:rPr>
        <w:t>du.cn</w:t>
      </w:r>
      <w:r w:rsidR="00356EF7" w:rsidRPr="00356EF7">
        <w:rPr>
          <w:rFonts w:eastAsia="仿宋_GB2312" w:hint="eastAsia"/>
          <w:sz w:val="32"/>
          <w:szCs w:val="32"/>
        </w:rPr>
        <w:t>。联系人：李慧清</w:t>
      </w:r>
      <w:r w:rsidR="00356EF7" w:rsidRPr="00356EF7">
        <w:rPr>
          <w:rFonts w:eastAsia="仿宋_GB2312"/>
          <w:sz w:val="32"/>
          <w:szCs w:val="32"/>
        </w:rPr>
        <w:t>，电话：</w:t>
      </w:r>
      <w:r w:rsidR="00356EF7" w:rsidRPr="00356EF7">
        <w:rPr>
          <w:rFonts w:eastAsia="仿宋_GB2312" w:hint="eastAsia"/>
          <w:sz w:val="32"/>
          <w:szCs w:val="32"/>
        </w:rPr>
        <w:t>84096841</w:t>
      </w:r>
      <w:r w:rsidR="00065FCE">
        <w:rPr>
          <w:rFonts w:eastAsia="仿宋_GB2312" w:hint="eastAsia"/>
          <w:sz w:val="32"/>
          <w:szCs w:val="32"/>
        </w:rPr>
        <w:t>。</w:t>
      </w:r>
    </w:p>
    <w:p w:rsidR="00BB0EED" w:rsidRPr="00356EF7" w:rsidRDefault="00BB0EED" w:rsidP="00B25E2C">
      <w:pPr>
        <w:spacing w:line="560" w:lineRule="exact"/>
        <w:ind w:firstLineChars="200" w:firstLine="640"/>
        <w:rPr>
          <w:rFonts w:eastAsia="仿宋_GB2312"/>
          <w:sz w:val="32"/>
          <w:szCs w:val="32"/>
        </w:rPr>
      </w:pPr>
      <w:r w:rsidRPr="00356EF7">
        <w:rPr>
          <w:rFonts w:eastAsia="仿宋_GB2312" w:hint="eastAsia"/>
          <w:sz w:val="32"/>
          <w:szCs w:val="32"/>
        </w:rPr>
        <w:t>教育教学改革项目请填写《广州市高等学校第十批教育教学改革研究项目申请书》纸质版（一式六份）及相关支撑</w:t>
      </w:r>
      <w:r w:rsidRPr="00356EF7">
        <w:rPr>
          <w:rFonts w:eastAsia="仿宋_GB2312"/>
          <w:sz w:val="32"/>
          <w:szCs w:val="32"/>
        </w:rPr>
        <w:t>材料报</w:t>
      </w:r>
      <w:r w:rsidRPr="00356EF7">
        <w:rPr>
          <w:rFonts w:eastAsia="仿宋_GB2312" w:hint="eastAsia"/>
          <w:sz w:val="32"/>
          <w:szCs w:val="32"/>
        </w:rPr>
        <w:t>教务处（办公楼</w:t>
      </w:r>
      <w:r w:rsidRPr="00356EF7">
        <w:rPr>
          <w:rFonts w:eastAsia="仿宋_GB2312" w:hint="eastAsia"/>
          <w:sz w:val="32"/>
          <w:szCs w:val="32"/>
        </w:rPr>
        <w:t>310</w:t>
      </w:r>
      <w:r w:rsidRPr="00356EF7">
        <w:rPr>
          <w:rFonts w:eastAsia="仿宋_GB2312"/>
          <w:sz w:val="32"/>
          <w:szCs w:val="32"/>
        </w:rPr>
        <w:t>），同时发送电子版至</w:t>
      </w:r>
      <w:r w:rsidRPr="00356EF7">
        <w:rPr>
          <w:rFonts w:eastAsia="仿宋_GB2312" w:hint="eastAsia"/>
          <w:sz w:val="32"/>
          <w:szCs w:val="32"/>
        </w:rPr>
        <w:t>jykwnfw</w:t>
      </w:r>
      <w:r w:rsidR="00526FEC">
        <w:rPr>
          <w:rFonts w:eastAsia="仿宋_GB2312" w:hint="eastAsia"/>
          <w:sz w:val="32"/>
          <w:szCs w:val="32"/>
        </w:rPr>
        <w:t>@</w:t>
      </w:r>
      <w:r w:rsidRPr="00356EF7">
        <w:rPr>
          <w:rFonts w:eastAsia="仿宋_GB2312" w:hint="eastAsia"/>
          <w:sz w:val="32"/>
          <w:szCs w:val="32"/>
        </w:rPr>
        <w:t>163.com</w:t>
      </w:r>
      <w:r w:rsidRPr="00356EF7">
        <w:rPr>
          <w:rFonts w:eastAsia="仿宋_GB2312" w:hint="eastAsia"/>
          <w:sz w:val="32"/>
          <w:szCs w:val="32"/>
        </w:rPr>
        <w:t>。联系人：赵晓春</w:t>
      </w:r>
      <w:r w:rsidRPr="00356EF7">
        <w:rPr>
          <w:rFonts w:eastAsia="仿宋_GB2312"/>
          <w:sz w:val="32"/>
          <w:szCs w:val="32"/>
        </w:rPr>
        <w:t>，电话：</w:t>
      </w:r>
      <w:r w:rsidRPr="00356EF7">
        <w:rPr>
          <w:rFonts w:eastAsia="仿宋_GB2312" w:hint="eastAsia"/>
          <w:sz w:val="32"/>
          <w:szCs w:val="32"/>
        </w:rPr>
        <w:t>84096709</w:t>
      </w:r>
      <w:r w:rsidRPr="00356EF7">
        <w:rPr>
          <w:rFonts w:eastAsia="仿宋_GB2312" w:hint="eastAsia"/>
          <w:sz w:val="32"/>
          <w:szCs w:val="32"/>
        </w:rPr>
        <w:t>。</w:t>
      </w:r>
    </w:p>
    <w:p w:rsidR="00F5344C" w:rsidRPr="00372807" w:rsidRDefault="00372807" w:rsidP="00372807">
      <w:pPr>
        <w:spacing w:line="560" w:lineRule="exact"/>
        <w:ind w:firstLineChars="200" w:firstLine="640"/>
        <w:rPr>
          <w:rFonts w:eastAsia="仿宋_GB2312"/>
          <w:kern w:val="0"/>
          <w:sz w:val="32"/>
          <w:szCs w:val="32"/>
        </w:rPr>
      </w:pPr>
      <w:bookmarkStart w:id="11" w:name="OLE_LINK27"/>
      <w:bookmarkStart w:id="12" w:name="OLE_LINK28"/>
      <w:r w:rsidRPr="00E136F7">
        <w:rPr>
          <w:rFonts w:eastAsia="仿宋_GB2312" w:hint="eastAsia"/>
          <w:kern w:val="0"/>
          <w:sz w:val="32"/>
          <w:szCs w:val="32"/>
        </w:rPr>
        <w:t>特色活动项目由各单位</w:t>
      </w:r>
      <w:r w:rsidRPr="00E136F7">
        <w:rPr>
          <w:rFonts w:eastAsia="仿宋_GB2312"/>
          <w:kern w:val="0"/>
          <w:sz w:val="32"/>
          <w:szCs w:val="32"/>
        </w:rPr>
        <w:t>推荐</w:t>
      </w:r>
      <w:r w:rsidRPr="00E136F7">
        <w:rPr>
          <w:rFonts w:eastAsia="仿宋_GB2312" w:hint="eastAsia"/>
          <w:kern w:val="0"/>
          <w:sz w:val="32"/>
          <w:szCs w:val="32"/>
        </w:rPr>
        <w:t>申报，</w:t>
      </w:r>
      <w:r w:rsidRPr="00E136F7">
        <w:rPr>
          <w:rFonts w:eastAsia="仿宋_GB2312"/>
          <w:kern w:val="0"/>
          <w:sz w:val="32"/>
          <w:szCs w:val="32"/>
        </w:rPr>
        <w:t>每个单位限</w:t>
      </w:r>
      <w:r w:rsidRPr="00E136F7">
        <w:rPr>
          <w:rFonts w:eastAsia="仿宋_GB2312" w:hint="eastAsia"/>
          <w:kern w:val="0"/>
          <w:sz w:val="32"/>
          <w:szCs w:val="32"/>
        </w:rPr>
        <w:t>2</w:t>
      </w:r>
      <w:r w:rsidRPr="00E136F7">
        <w:rPr>
          <w:rFonts w:eastAsia="仿宋_GB2312" w:hint="eastAsia"/>
          <w:kern w:val="0"/>
          <w:sz w:val="32"/>
          <w:szCs w:val="32"/>
        </w:rPr>
        <w:t>项。纸质版申报书（一式六份</w:t>
      </w:r>
      <w:r w:rsidRPr="00E136F7">
        <w:rPr>
          <w:rFonts w:eastAsia="仿宋_GB2312"/>
          <w:kern w:val="0"/>
          <w:sz w:val="32"/>
          <w:szCs w:val="32"/>
        </w:rPr>
        <w:t>）</w:t>
      </w:r>
      <w:proofErr w:type="gramStart"/>
      <w:r w:rsidRPr="00E136F7">
        <w:rPr>
          <w:rFonts w:eastAsia="仿宋_GB2312" w:hint="eastAsia"/>
          <w:kern w:val="0"/>
          <w:sz w:val="32"/>
          <w:szCs w:val="32"/>
        </w:rPr>
        <w:t>报</w:t>
      </w:r>
      <w:r w:rsidRPr="00E136F7">
        <w:rPr>
          <w:rFonts w:eastAsia="仿宋_GB2312"/>
          <w:kern w:val="0"/>
          <w:sz w:val="32"/>
          <w:szCs w:val="32"/>
        </w:rPr>
        <w:t>校团委</w:t>
      </w:r>
      <w:proofErr w:type="gramEnd"/>
      <w:r w:rsidRPr="00E136F7">
        <w:rPr>
          <w:rFonts w:eastAsia="仿宋_GB2312" w:hint="eastAsia"/>
          <w:kern w:val="0"/>
          <w:sz w:val="32"/>
          <w:szCs w:val="32"/>
        </w:rPr>
        <w:t>（学</w:t>
      </w:r>
      <w:r w:rsidRPr="00E136F7">
        <w:rPr>
          <w:rFonts w:eastAsia="仿宋_GB2312"/>
          <w:kern w:val="0"/>
          <w:sz w:val="32"/>
          <w:szCs w:val="32"/>
        </w:rPr>
        <w:t>二饭堂</w:t>
      </w:r>
      <w:r w:rsidRPr="00E136F7">
        <w:rPr>
          <w:rFonts w:eastAsia="仿宋_GB2312" w:hint="eastAsia"/>
          <w:kern w:val="0"/>
          <w:sz w:val="32"/>
          <w:szCs w:val="32"/>
        </w:rPr>
        <w:t>304</w:t>
      </w:r>
      <w:r w:rsidRPr="00E136F7">
        <w:rPr>
          <w:rFonts w:eastAsia="仿宋_GB2312" w:hint="eastAsia"/>
          <w:kern w:val="0"/>
          <w:sz w:val="32"/>
          <w:szCs w:val="32"/>
        </w:rPr>
        <w:t>室</w:t>
      </w:r>
      <w:r w:rsidRPr="00E136F7">
        <w:rPr>
          <w:rFonts w:eastAsia="仿宋_GB2312"/>
          <w:kern w:val="0"/>
          <w:sz w:val="32"/>
          <w:szCs w:val="32"/>
        </w:rPr>
        <w:t>）</w:t>
      </w:r>
      <w:r w:rsidRPr="00E136F7">
        <w:rPr>
          <w:rFonts w:eastAsia="仿宋_GB2312" w:hint="eastAsia"/>
          <w:kern w:val="0"/>
          <w:sz w:val="32"/>
          <w:szCs w:val="32"/>
        </w:rPr>
        <w:t>，</w:t>
      </w:r>
      <w:r w:rsidRPr="00E136F7">
        <w:rPr>
          <w:rFonts w:eastAsia="仿宋_GB2312"/>
          <w:kern w:val="0"/>
          <w:sz w:val="32"/>
          <w:szCs w:val="32"/>
        </w:rPr>
        <w:t>电子版发送至</w:t>
      </w:r>
      <w:r w:rsidRPr="00E136F7">
        <w:rPr>
          <w:rFonts w:eastAsia="仿宋_GB2312"/>
          <w:kern w:val="0"/>
          <w:sz w:val="32"/>
          <w:szCs w:val="32"/>
        </w:rPr>
        <w:t>gdcctw@126.com</w:t>
      </w:r>
      <w:r w:rsidRPr="00E136F7">
        <w:rPr>
          <w:rFonts w:eastAsia="仿宋_GB2312" w:hint="eastAsia"/>
          <w:kern w:val="0"/>
          <w:sz w:val="32"/>
          <w:szCs w:val="32"/>
        </w:rPr>
        <w:t>。联系人：钟雄星，电话：</w:t>
      </w:r>
      <w:r w:rsidRPr="00E136F7">
        <w:rPr>
          <w:rFonts w:eastAsia="仿宋_GB2312"/>
          <w:kern w:val="0"/>
          <w:sz w:val="32"/>
          <w:szCs w:val="32"/>
        </w:rPr>
        <w:t>84096826</w:t>
      </w:r>
      <w:r w:rsidRPr="00E136F7">
        <w:rPr>
          <w:rFonts w:eastAsia="仿宋_GB2312" w:hint="eastAsia"/>
          <w:kern w:val="0"/>
          <w:sz w:val="32"/>
          <w:szCs w:val="32"/>
        </w:rPr>
        <w:t>。</w:t>
      </w:r>
    </w:p>
    <w:bookmarkEnd w:id="11"/>
    <w:bookmarkEnd w:id="12"/>
    <w:p w:rsidR="006F3AE4" w:rsidRDefault="00197E0E" w:rsidP="00B25E2C">
      <w:pPr>
        <w:spacing w:line="560" w:lineRule="exact"/>
        <w:ind w:firstLineChars="200" w:firstLine="640"/>
        <w:rPr>
          <w:rFonts w:eastAsia="仿宋_GB2312"/>
          <w:sz w:val="32"/>
          <w:szCs w:val="32"/>
        </w:rPr>
      </w:pPr>
      <w:r>
        <w:rPr>
          <w:rFonts w:eastAsia="仿宋_GB2312" w:hint="eastAsia"/>
          <w:sz w:val="32"/>
          <w:szCs w:val="32"/>
        </w:rPr>
        <w:t>2.</w:t>
      </w:r>
      <w:r w:rsidR="006F3AE4" w:rsidRPr="009E03A9">
        <w:rPr>
          <w:rFonts w:eastAsia="仿宋_GB2312"/>
          <w:sz w:val="32"/>
          <w:szCs w:val="32"/>
        </w:rPr>
        <w:t>有企业资助的项目，应提供企业资金资助承诺书作为附件提供。</w:t>
      </w:r>
      <w:r w:rsidR="00CD0A6D">
        <w:rPr>
          <w:rFonts w:eastAsia="仿宋_GB2312" w:hint="eastAsia"/>
          <w:sz w:val="32"/>
          <w:szCs w:val="32"/>
        </w:rPr>
        <w:t>各类</w:t>
      </w:r>
      <w:r w:rsidR="00CD0A6D">
        <w:rPr>
          <w:rFonts w:eastAsia="仿宋_GB2312"/>
          <w:sz w:val="32"/>
          <w:szCs w:val="32"/>
        </w:rPr>
        <w:t>项目</w:t>
      </w:r>
      <w:proofErr w:type="gramStart"/>
      <w:r w:rsidR="00CD0A6D">
        <w:rPr>
          <w:rFonts w:eastAsia="仿宋_GB2312"/>
          <w:sz w:val="32"/>
          <w:szCs w:val="32"/>
        </w:rPr>
        <w:t>申报书</w:t>
      </w:r>
      <w:r w:rsidR="00CD0A6D">
        <w:rPr>
          <w:rFonts w:eastAsia="仿宋_GB2312" w:hint="eastAsia"/>
          <w:sz w:val="32"/>
          <w:szCs w:val="32"/>
        </w:rPr>
        <w:t>见</w:t>
      </w:r>
      <w:r w:rsidR="00CD0A6D">
        <w:rPr>
          <w:rFonts w:eastAsia="仿宋_GB2312"/>
          <w:sz w:val="32"/>
          <w:szCs w:val="32"/>
        </w:rPr>
        <w:t>附件</w:t>
      </w:r>
      <w:proofErr w:type="gramEnd"/>
      <w:r w:rsidR="00CD0A6D">
        <w:rPr>
          <w:rFonts w:eastAsia="仿宋_GB2312"/>
          <w:sz w:val="32"/>
          <w:szCs w:val="32"/>
        </w:rPr>
        <w:t>，同时</w:t>
      </w:r>
      <w:r w:rsidR="006F3AE4" w:rsidRPr="009E03A9">
        <w:rPr>
          <w:rFonts w:eastAsia="仿宋_GB2312"/>
          <w:sz w:val="32"/>
          <w:szCs w:val="32"/>
        </w:rPr>
        <w:t>可在广州市教育科研网</w:t>
      </w:r>
      <w:r w:rsidR="006F3AE4" w:rsidRPr="009E03A9">
        <w:rPr>
          <w:rFonts w:eastAsia="仿宋_GB2312"/>
          <w:sz w:val="32"/>
          <w:szCs w:val="32"/>
        </w:rPr>
        <w:t>www.gzjkw.net“</w:t>
      </w:r>
      <w:r w:rsidR="006F3AE4" w:rsidRPr="009E03A9">
        <w:rPr>
          <w:rFonts w:eastAsia="仿宋_GB2312"/>
          <w:sz w:val="32"/>
          <w:szCs w:val="32"/>
        </w:rPr>
        <w:t>高等教育栏目</w:t>
      </w:r>
      <w:r w:rsidR="006F3AE4" w:rsidRPr="009E03A9">
        <w:rPr>
          <w:rFonts w:eastAsia="仿宋_GB2312"/>
          <w:sz w:val="32"/>
          <w:szCs w:val="32"/>
        </w:rPr>
        <w:t>”</w:t>
      </w:r>
      <w:r w:rsidR="006F3AE4" w:rsidRPr="009E03A9">
        <w:rPr>
          <w:rFonts w:eastAsia="仿宋_GB2312"/>
          <w:sz w:val="32"/>
          <w:szCs w:val="32"/>
        </w:rPr>
        <w:t>下载。</w:t>
      </w:r>
    </w:p>
    <w:p w:rsidR="00D75FB9" w:rsidRPr="00F5344C" w:rsidRDefault="00D75FB9" w:rsidP="00D75FB9">
      <w:pPr>
        <w:spacing w:line="560" w:lineRule="exact"/>
        <w:ind w:firstLineChars="200" w:firstLine="640"/>
        <w:rPr>
          <w:rFonts w:eastAsia="仿宋_GB2312"/>
          <w:b/>
          <w:kern w:val="0"/>
          <w:sz w:val="32"/>
          <w:szCs w:val="32"/>
        </w:rPr>
      </w:pPr>
      <w:r>
        <w:rPr>
          <w:rFonts w:eastAsia="仿宋_GB2312" w:hint="eastAsia"/>
          <w:sz w:val="32"/>
          <w:szCs w:val="32"/>
        </w:rPr>
        <w:t>3.</w:t>
      </w:r>
      <w:r>
        <w:rPr>
          <w:rFonts w:eastAsia="仿宋_GB2312" w:hint="eastAsia"/>
          <w:sz w:val="32"/>
          <w:szCs w:val="32"/>
        </w:rPr>
        <w:t>经校内评审后，拟推荐的项目需进行网上申报。具体申报流程见附件</w:t>
      </w:r>
      <w:r>
        <w:rPr>
          <w:rFonts w:eastAsia="仿宋_GB2312" w:hint="eastAsia"/>
          <w:sz w:val="32"/>
          <w:szCs w:val="32"/>
        </w:rPr>
        <w:t>1</w:t>
      </w:r>
      <w:r>
        <w:rPr>
          <w:rFonts w:eastAsia="仿宋_GB2312" w:hint="eastAsia"/>
          <w:sz w:val="32"/>
          <w:szCs w:val="32"/>
        </w:rPr>
        <w:t>。</w:t>
      </w:r>
    </w:p>
    <w:p w:rsidR="006F3AE4" w:rsidRPr="009E03A9" w:rsidRDefault="00C626AC" w:rsidP="00B25E2C">
      <w:pPr>
        <w:pStyle w:val="a5"/>
        <w:adjustRightInd w:val="0"/>
        <w:snapToGrid w:val="0"/>
        <w:spacing w:before="0" w:beforeAutospacing="0" w:after="0" w:afterAutospacing="0" w:line="560" w:lineRule="exact"/>
        <w:ind w:firstLineChars="200" w:firstLine="643"/>
        <w:jc w:val="both"/>
        <w:rPr>
          <w:rFonts w:ascii="Times New Roman" w:eastAsia="仿宋_GB2312" w:hAnsi="Times New Roman" w:cs="Times New Roman"/>
          <w:b/>
          <w:color w:val="333333"/>
          <w:sz w:val="32"/>
          <w:szCs w:val="32"/>
        </w:rPr>
      </w:pPr>
      <w:r>
        <w:rPr>
          <w:rFonts w:ascii="Times New Roman" w:eastAsia="仿宋_GB2312" w:hAnsi="Times New Roman" w:cs="Times New Roman" w:hint="eastAsia"/>
          <w:b/>
          <w:color w:val="333333"/>
          <w:sz w:val="32"/>
          <w:szCs w:val="32"/>
        </w:rPr>
        <w:lastRenderedPageBreak/>
        <w:t>五</w:t>
      </w:r>
      <w:r w:rsidR="006F3AE4" w:rsidRPr="009E03A9">
        <w:rPr>
          <w:rFonts w:ascii="Times New Roman" w:eastAsia="仿宋_GB2312" w:hAnsi="Times New Roman" w:cs="Times New Roman"/>
          <w:b/>
          <w:color w:val="333333"/>
          <w:sz w:val="32"/>
          <w:szCs w:val="32"/>
        </w:rPr>
        <w:t>、项目管理</w:t>
      </w:r>
    </w:p>
    <w:p w:rsidR="00C626AC" w:rsidRDefault="006F3AE4" w:rsidP="00B25E2C">
      <w:pPr>
        <w:pStyle w:val="a5"/>
        <w:adjustRightInd w:val="0"/>
        <w:snapToGrid w:val="0"/>
        <w:spacing w:before="0" w:beforeAutospacing="0" w:after="0" w:afterAutospacing="0" w:line="560" w:lineRule="exact"/>
        <w:ind w:firstLineChars="200" w:firstLine="640"/>
        <w:jc w:val="both"/>
        <w:rPr>
          <w:rFonts w:ascii="Times New Roman" w:eastAsia="仿宋_GB2312" w:hAnsi="Times New Roman" w:cs="Times New Roman"/>
          <w:color w:val="333333"/>
          <w:sz w:val="32"/>
          <w:szCs w:val="32"/>
        </w:rPr>
      </w:pPr>
      <w:r w:rsidRPr="009E03A9">
        <w:rPr>
          <w:rFonts w:ascii="Times New Roman" w:eastAsia="仿宋_GB2312" w:hAnsi="Times New Roman" w:cs="Times New Roman"/>
          <w:color w:val="333333"/>
          <w:sz w:val="32"/>
          <w:szCs w:val="32"/>
        </w:rPr>
        <w:t>按照《</w:t>
      </w:r>
      <w:bookmarkStart w:id="13" w:name="OLE_LINK1"/>
      <w:r w:rsidRPr="009E03A9">
        <w:rPr>
          <w:rFonts w:ascii="Times New Roman" w:eastAsia="仿宋_GB2312" w:hAnsi="Times New Roman" w:cs="Times New Roman"/>
          <w:color w:val="333333"/>
          <w:kern w:val="2"/>
          <w:sz w:val="32"/>
          <w:szCs w:val="32"/>
        </w:rPr>
        <w:t>广州市高校创新创业教育项目管理办法</w:t>
      </w:r>
      <w:bookmarkEnd w:id="13"/>
      <w:r w:rsidRPr="009E03A9">
        <w:rPr>
          <w:rFonts w:ascii="Times New Roman" w:eastAsia="仿宋_GB2312" w:hAnsi="Times New Roman" w:cs="Times New Roman"/>
          <w:color w:val="333333"/>
          <w:kern w:val="2"/>
          <w:sz w:val="32"/>
          <w:szCs w:val="32"/>
        </w:rPr>
        <w:t>（试行）</w:t>
      </w:r>
      <w:r w:rsidRPr="009E03A9">
        <w:rPr>
          <w:rFonts w:ascii="Times New Roman" w:eastAsia="仿宋_GB2312" w:hAnsi="Times New Roman" w:cs="Times New Roman"/>
          <w:color w:val="333333"/>
          <w:sz w:val="32"/>
          <w:szCs w:val="32"/>
        </w:rPr>
        <w:t>》进行管理。</w:t>
      </w:r>
    </w:p>
    <w:p w:rsidR="00B175F6" w:rsidRPr="00DE4C00" w:rsidRDefault="00C626AC" w:rsidP="00F82DDA">
      <w:pPr>
        <w:pStyle w:val="a5"/>
        <w:adjustRightInd w:val="0"/>
        <w:snapToGrid w:val="0"/>
        <w:spacing w:before="0" w:beforeAutospacing="0" w:after="0" w:afterAutospacing="0" w:line="560" w:lineRule="exact"/>
        <w:ind w:firstLineChars="200" w:firstLine="640"/>
        <w:jc w:val="both"/>
        <w:rPr>
          <w:rFonts w:ascii="Times New Roman" w:eastAsia="仿宋_GB2312" w:hAnsi="Times New Roman" w:cs="Times New Roman"/>
          <w:color w:val="333333"/>
          <w:sz w:val="32"/>
          <w:szCs w:val="32"/>
        </w:rPr>
      </w:pPr>
      <w:r>
        <w:rPr>
          <w:rFonts w:ascii="Times New Roman" w:eastAsia="仿宋_GB2312" w:hAnsi="Times New Roman" w:cs="Times New Roman" w:hint="eastAsia"/>
          <w:color w:val="333333"/>
          <w:sz w:val="32"/>
          <w:szCs w:val="32"/>
        </w:rPr>
        <w:t>其他未尽</w:t>
      </w:r>
      <w:r>
        <w:rPr>
          <w:rFonts w:ascii="Times New Roman" w:eastAsia="仿宋_GB2312" w:hAnsi="Times New Roman" w:cs="Times New Roman"/>
          <w:color w:val="333333"/>
          <w:sz w:val="32"/>
          <w:szCs w:val="32"/>
        </w:rPr>
        <w:t>事宜，请参阅</w:t>
      </w:r>
      <w:r w:rsidR="00B22DC5">
        <w:rPr>
          <w:rFonts w:eastAsia="仿宋_GB2312" w:hint="eastAsia"/>
          <w:sz w:val="32"/>
          <w:szCs w:val="32"/>
        </w:rPr>
        <w:t>《</w:t>
      </w:r>
      <w:r w:rsidR="00B22DC5" w:rsidRPr="00CD0A6D">
        <w:rPr>
          <w:rFonts w:eastAsia="仿宋_GB2312" w:hint="eastAsia"/>
          <w:sz w:val="32"/>
          <w:szCs w:val="32"/>
        </w:rPr>
        <w:t>广州市教育局关于</w:t>
      </w:r>
      <w:r w:rsidR="00B22DC5" w:rsidRPr="00CD0A6D">
        <w:rPr>
          <w:rFonts w:eastAsia="仿宋_GB2312" w:hint="eastAsia"/>
          <w:sz w:val="32"/>
          <w:szCs w:val="32"/>
        </w:rPr>
        <w:t>201</w:t>
      </w:r>
      <w:r w:rsidR="00B22DC5">
        <w:rPr>
          <w:rFonts w:eastAsia="仿宋_GB2312" w:hint="eastAsia"/>
          <w:sz w:val="32"/>
          <w:szCs w:val="32"/>
        </w:rPr>
        <w:t>9</w:t>
      </w:r>
      <w:r w:rsidR="00B22DC5" w:rsidRPr="00CD0A6D">
        <w:rPr>
          <w:rFonts w:eastAsia="仿宋_GB2312" w:hint="eastAsia"/>
          <w:sz w:val="32"/>
          <w:szCs w:val="32"/>
        </w:rPr>
        <w:t>年广州市高校创新创业教育项目申报工作</w:t>
      </w:r>
      <w:r w:rsidR="00B22DC5">
        <w:rPr>
          <w:rFonts w:eastAsia="仿宋_GB2312" w:hint="eastAsia"/>
          <w:sz w:val="32"/>
          <w:szCs w:val="32"/>
        </w:rPr>
        <w:t>及广州市高校第十批教育教学改革项目申报工作</w:t>
      </w:r>
      <w:r w:rsidR="00B22DC5" w:rsidRPr="00CD0A6D">
        <w:rPr>
          <w:rFonts w:eastAsia="仿宋_GB2312" w:hint="eastAsia"/>
          <w:sz w:val="32"/>
          <w:szCs w:val="32"/>
        </w:rPr>
        <w:t>的通知</w:t>
      </w:r>
      <w:r w:rsidR="00B22DC5">
        <w:rPr>
          <w:rFonts w:eastAsia="仿宋_GB2312" w:hint="eastAsia"/>
          <w:sz w:val="32"/>
          <w:szCs w:val="32"/>
        </w:rPr>
        <w:t>》</w:t>
      </w:r>
      <w:r>
        <w:rPr>
          <w:rFonts w:ascii="Times New Roman" w:eastAsia="仿宋_GB2312" w:hAnsi="Times New Roman" w:cs="Times New Roman" w:hint="eastAsia"/>
          <w:color w:val="333333"/>
          <w:sz w:val="32"/>
          <w:szCs w:val="32"/>
        </w:rPr>
        <w:t>。</w:t>
      </w:r>
    </w:p>
    <w:p w:rsidR="0012591B" w:rsidRDefault="0012591B" w:rsidP="00B22DC5">
      <w:pPr>
        <w:spacing w:line="560" w:lineRule="exact"/>
        <w:ind w:leftChars="200" w:left="1220" w:hangingChars="250" w:hanging="800"/>
        <w:rPr>
          <w:rFonts w:eastAsia="仿宋_GB2312"/>
          <w:sz w:val="32"/>
          <w:szCs w:val="32"/>
        </w:rPr>
      </w:pPr>
    </w:p>
    <w:p w:rsidR="0012591B" w:rsidRDefault="006F3AE4" w:rsidP="0012591B">
      <w:pPr>
        <w:spacing w:line="560" w:lineRule="exact"/>
        <w:ind w:leftChars="200" w:left="1540" w:hangingChars="350" w:hanging="1120"/>
        <w:rPr>
          <w:rFonts w:eastAsia="仿宋_GB2312"/>
          <w:color w:val="333333"/>
          <w:sz w:val="32"/>
          <w:szCs w:val="32"/>
        </w:rPr>
      </w:pPr>
      <w:r w:rsidRPr="009E03A9">
        <w:rPr>
          <w:rFonts w:eastAsia="仿宋_GB2312"/>
          <w:sz w:val="32"/>
          <w:szCs w:val="32"/>
        </w:rPr>
        <w:t>附件</w:t>
      </w:r>
      <w:bookmarkStart w:id="14" w:name="OLE_LINK26"/>
      <w:r w:rsidRPr="009E03A9">
        <w:rPr>
          <w:rFonts w:eastAsia="仿宋_GB2312"/>
          <w:sz w:val="32"/>
          <w:szCs w:val="32"/>
        </w:rPr>
        <w:t>：</w:t>
      </w:r>
      <w:r w:rsidR="0012591B" w:rsidRPr="0012591B">
        <w:rPr>
          <w:rFonts w:eastAsia="仿宋_GB2312" w:hint="eastAsia"/>
          <w:color w:val="333333"/>
          <w:sz w:val="32"/>
          <w:szCs w:val="32"/>
        </w:rPr>
        <w:t>1.</w:t>
      </w:r>
      <w:r w:rsidR="00B22DC5" w:rsidRPr="0012591B">
        <w:rPr>
          <w:rFonts w:eastAsia="仿宋_GB2312" w:hint="eastAsia"/>
          <w:color w:val="333333"/>
          <w:sz w:val="32"/>
          <w:szCs w:val="32"/>
        </w:rPr>
        <w:t>广州市教育局关于</w:t>
      </w:r>
      <w:r w:rsidR="00B22DC5" w:rsidRPr="0012591B">
        <w:rPr>
          <w:rFonts w:eastAsia="仿宋_GB2312" w:hint="eastAsia"/>
          <w:color w:val="333333"/>
          <w:sz w:val="32"/>
          <w:szCs w:val="32"/>
        </w:rPr>
        <w:t>2019</w:t>
      </w:r>
      <w:r w:rsidR="00B22DC5" w:rsidRPr="0012591B">
        <w:rPr>
          <w:rFonts w:eastAsia="仿宋_GB2312" w:hint="eastAsia"/>
          <w:color w:val="333333"/>
          <w:sz w:val="32"/>
          <w:szCs w:val="32"/>
        </w:rPr>
        <w:t>年广州市高校创新创业教育项目申报工作及广州市高校第十批教育教学改革项目申报工作的通知</w:t>
      </w:r>
    </w:p>
    <w:p w:rsidR="0012591B" w:rsidRDefault="0012591B" w:rsidP="0012591B">
      <w:pPr>
        <w:spacing w:line="560" w:lineRule="exact"/>
        <w:ind w:leftChars="550" w:left="1155" w:firstLineChars="50" w:firstLine="160"/>
        <w:rPr>
          <w:rFonts w:eastAsia="仿宋_GB2312"/>
          <w:color w:val="333333"/>
          <w:sz w:val="32"/>
          <w:szCs w:val="32"/>
        </w:rPr>
      </w:pPr>
      <w:r w:rsidRPr="0012591B">
        <w:rPr>
          <w:rFonts w:eastAsia="仿宋_GB2312" w:hint="eastAsia"/>
          <w:color w:val="333333"/>
          <w:sz w:val="32"/>
          <w:szCs w:val="32"/>
        </w:rPr>
        <w:t>2.</w:t>
      </w:r>
      <w:r w:rsidR="00CD0A6D" w:rsidRPr="0012591B">
        <w:rPr>
          <w:rFonts w:eastAsia="仿宋_GB2312" w:hint="eastAsia"/>
          <w:color w:val="333333"/>
          <w:sz w:val="32"/>
          <w:szCs w:val="32"/>
        </w:rPr>
        <w:t>广州市高校创新创业教育项目申报书（</w:t>
      </w:r>
      <w:r w:rsidR="00F65695" w:rsidRPr="0012591B">
        <w:rPr>
          <w:rFonts w:eastAsia="仿宋_GB2312" w:hint="eastAsia"/>
          <w:color w:val="333333"/>
          <w:sz w:val="32"/>
          <w:szCs w:val="32"/>
        </w:rPr>
        <w:t>分为</w:t>
      </w:r>
      <w:r w:rsidR="00F65695" w:rsidRPr="0012591B">
        <w:rPr>
          <w:rFonts w:eastAsia="仿宋_GB2312"/>
          <w:color w:val="333333"/>
          <w:sz w:val="32"/>
          <w:szCs w:val="32"/>
        </w:rPr>
        <w:t>课程与教学研究</w:t>
      </w:r>
      <w:r w:rsidR="00F65695" w:rsidRPr="0012591B">
        <w:rPr>
          <w:rFonts w:eastAsia="仿宋_GB2312" w:hint="eastAsia"/>
          <w:color w:val="333333"/>
          <w:sz w:val="32"/>
          <w:szCs w:val="32"/>
        </w:rPr>
        <w:t>项目</w:t>
      </w:r>
      <w:r w:rsidR="00F65695" w:rsidRPr="0012591B">
        <w:rPr>
          <w:rFonts w:eastAsia="仿宋_GB2312"/>
          <w:color w:val="333333"/>
          <w:sz w:val="32"/>
          <w:szCs w:val="32"/>
        </w:rPr>
        <w:t>、平台建设</w:t>
      </w:r>
      <w:r w:rsidR="00F65695" w:rsidRPr="0012591B">
        <w:rPr>
          <w:rFonts w:eastAsia="仿宋_GB2312" w:hint="eastAsia"/>
          <w:color w:val="333333"/>
          <w:sz w:val="32"/>
          <w:szCs w:val="32"/>
        </w:rPr>
        <w:t>项目</w:t>
      </w:r>
      <w:r w:rsidR="00F65695" w:rsidRPr="0012591B">
        <w:rPr>
          <w:rFonts w:eastAsia="仿宋_GB2312"/>
          <w:color w:val="333333"/>
          <w:sz w:val="32"/>
          <w:szCs w:val="32"/>
        </w:rPr>
        <w:t>、特色活动</w:t>
      </w:r>
      <w:r w:rsidR="00F65695" w:rsidRPr="0012591B">
        <w:rPr>
          <w:rFonts w:eastAsia="仿宋_GB2312" w:hint="eastAsia"/>
          <w:color w:val="333333"/>
          <w:sz w:val="32"/>
          <w:szCs w:val="32"/>
        </w:rPr>
        <w:t>项目</w:t>
      </w:r>
      <w:r w:rsidR="00197472" w:rsidRPr="0012591B">
        <w:rPr>
          <w:rFonts w:eastAsia="仿宋_GB2312" w:hint="eastAsia"/>
          <w:color w:val="333333"/>
          <w:sz w:val="32"/>
          <w:szCs w:val="32"/>
        </w:rPr>
        <w:t>三</w:t>
      </w:r>
      <w:r w:rsidR="00F65695" w:rsidRPr="0012591B">
        <w:rPr>
          <w:rFonts w:eastAsia="仿宋_GB2312"/>
          <w:color w:val="333333"/>
          <w:sz w:val="32"/>
          <w:szCs w:val="32"/>
        </w:rPr>
        <w:t>类申报书，</w:t>
      </w:r>
      <w:r w:rsidR="00CD0A6D" w:rsidRPr="0012591B">
        <w:rPr>
          <w:rFonts w:eastAsia="仿宋_GB2312" w:hint="eastAsia"/>
          <w:color w:val="333333"/>
          <w:sz w:val="32"/>
          <w:szCs w:val="32"/>
        </w:rPr>
        <w:t>请</w:t>
      </w:r>
      <w:r w:rsidR="00CD0A6D" w:rsidRPr="0012591B">
        <w:rPr>
          <w:rFonts w:eastAsia="仿宋_GB2312"/>
          <w:color w:val="333333"/>
          <w:sz w:val="32"/>
          <w:szCs w:val="32"/>
        </w:rPr>
        <w:t>按照申请类别填写申请书）</w:t>
      </w:r>
      <w:bookmarkEnd w:id="14"/>
    </w:p>
    <w:p w:rsidR="00B22DC5" w:rsidRPr="0012591B" w:rsidRDefault="00BF2997" w:rsidP="0012591B">
      <w:pPr>
        <w:spacing w:line="560" w:lineRule="exact"/>
        <w:ind w:leftChars="550" w:left="1155" w:firstLineChars="50" w:firstLine="160"/>
        <w:rPr>
          <w:rFonts w:eastAsia="仿宋_GB2312"/>
          <w:color w:val="333333"/>
          <w:sz w:val="32"/>
          <w:szCs w:val="32"/>
        </w:rPr>
      </w:pPr>
      <w:r>
        <w:rPr>
          <w:rFonts w:eastAsia="仿宋_GB2312" w:hint="eastAsia"/>
          <w:color w:val="333333"/>
          <w:sz w:val="32"/>
          <w:szCs w:val="32"/>
        </w:rPr>
        <w:t>3.</w:t>
      </w:r>
      <w:r w:rsidR="00BB0EED" w:rsidRPr="0012591B">
        <w:rPr>
          <w:rFonts w:eastAsia="仿宋_GB2312" w:hint="eastAsia"/>
          <w:color w:val="333333"/>
          <w:sz w:val="32"/>
          <w:szCs w:val="32"/>
        </w:rPr>
        <w:t>广州市高等学校第十批教育教学改革研究项目申请书</w:t>
      </w:r>
    </w:p>
    <w:p w:rsidR="0048219D" w:rsidRPr="0012591B" w:rsidRDefault="00F82DDA" w:rsidP="0012591B">
      <w:pPr>
        <w:pStyle w:val="a5"/>
        <w:adjustRightInd w:val="0"/>
        <w:snapToGrid w:val="0"/>
        <w:spacing w:before="0" w:beforeAutospacing="0" w:after="0" w:afterAutospacing="0" w:line="560" w:lineRule="exact"/>
        <w:ind w:firstLineChars="200" w:firstLine="640"/>
        <w:jc w:val="both"/>
        <w:rPr>
          <w:rFonts w:ascii="Times New Roman" w:eastAsia="仿宋_GB2312" w:hAnsi="Times New Roman" w:cs="Times New Roman"/>
          <w:color w:val="333333"/>
          <w:sz w:val="32"/>
          <w:szCs w:val="32"/>
        </w:rPr>
      </w:pPr>
      <w:r w:rsidRPr="0012591B">
        <w:rPr>
          <w:rFonts w:ascii="Times New Roman" w:eastAsia="仿宋_GB2312" w:hAnsi="Times New Roman" w:cs="Times New Roman" w:hint="eastAsia"/>
          <w:color w:val="333333"/>
          <w:sz w:val="32"/>
          <w:szCs w:val="32"/>
        </w:rPr>
        <w:t>（附件</w:t>
      </w:r>
      <w:r w:rsidRPr="0012591B">
        <w:rPr>
          <w:rFonts w:ascii="Times New Roman" w:eastAsia="仿宋_GB2312" w:hAnsi="Times New Roman" w:cs="Times New Roman"/>
          <w:color w:val="333333"/>
          <w:sz w:val="32"/>
          <w:szCs w:val="32"/>
        </w:rPr>
        <w:t>不随文发放，请到教务处网站</w:t>
      </w:r>
      <w:r w:rsidRPr="0012591B">
        <w:rPr>
          <w:rFonts w:ascii="Times New Roman" w:eastAsia="仿宋_GB2312" w:hAnsi="Times New Roman" w:cs="Times New Roman"/>
          <w:color w:val="333333"/>
          <w:sz w:val="32"/>
          <w:szCs w:val="32"/>
        </w:rPr>
        <w:t>——</w:t>
      </w:r>
      <w:r w:rsidRPr="0012591B">
        <w:rPr>
          <w:rFonts w:ascii="Times New Roman" w:eastAsia="仿宋_GB2312" w:hAnsi="Times New Roman" w:cs="Times New Roman" w:hint="eastAsia"/>
          <w:color w:val="333333"/>
          <w:sz w:val="32"/>
          <w:szCs w:val="32"/>
        </w:rPr>
        <w:t>教学通知栏</w:t>
      </w:r>
      <w:r w:rsidRPr="0012591B">
        <w:rPr>
          <w:rFonts w:ascii="Times New Roman" w:eastAsia="仿宋_GB2312" w:hAnsi="Times New Roman" w:cs="Times New Roman"/>
          <w:color w:val="333333"/>
          <w:sz w:val="32"/>
          <w:szCs w:val="32"/>
        </w:rPr>
        <w:t>下载</w:t>
      </w:r>
      <w:r w:rsidRPr="0012591B">
        <w:rPr>
          <w:rFonts w:ascii="Times New Roman" w:eastAsia="仿宋_GB2312" w:hAnsi="Times New Roman" w:cs="Times New Roman" w:hint="eastAsia"/>
          <w:color w:val="333333"/>
          <w:sz w:val="32"/>
          <w:szCs w:val="32"/>
        </w:rPr>
        <w:t>）</w:t>
      </w:r>
    </w:p>
    <w:p w:rsidR="00F82DDA" w:rsidRDefault="00F82DDA" w:rsidP="00B25E2C">
      <w:pPr>
        <w:spacing w:line="560" w:lineRule="exact"/>
        <w:ind w:firstLineChars="300" w:firstLine="960"/>
        <w:rPr>
          <w:rFonts w:eastAsia="仿宋_GB2312"/>
          <w:sz w:val="32"/>
          <w:szCs w:val="32"/>
        </w:rPr>
      </w:pPr>
    </w:p>
    <w:p w:rsidR="00B22DC5" w:rsidRDefault="00B22DC5" w:rsidP="00B25E2C">
      <w:pPr>
        <w:spacing w:line="560" w:lineRule="exact"/>
        <w:ind w:firstLineChars="300" w:firstLine="960"/>
        <w:rPr>
          <w:rFonts w:eastAsia="仿宋_GB2312"/>
          <w:sz w:val="32"/>
          <w:szCs w:val="32"/>
        </w:rPr>
      </w:pPr>
    </w:p>
    <w:p w:rsidR="0012591B" w:rsidRPr="009E03A9" w:rsidRDefault="0012591B" w:rsidP="00B25E2C">
      <w:pPr>
        <w:spacing w:line="560" w:lineRule="exact"/>
        <w:ind w:firstLineChars="300" w:firstLine="960"/>
        <w:rPr>
          <w:rFonts w:eastAsia="仿宋_GB2312"/>
          <w:sz w:val="32"/>
          <w:szCs w:val="32"/>
        </w:rPr>
      </w:pPr>
    </w:p>
    <w:p w:rsidR="00736624" w:rsidRPr="009E03A9" w:rsidRDefault="007F3CB7" w:rsidP="00DE4C00">
      <w:pPr>
        <w:spacing w:line="560" w:lineRule="exact"/>
        <w:ind w:right="1280" w:firstLineChars="350" w:firstLine="1120"/>
        <w:rPr>
          <w:rFonts w:eastAsia="仿宋_GB2312"/>
          <w:sz w:val="32"/>
          <w:szCs w:val="32"/>
        </w:rPr>
      </w:pPr>
      <w:r>
        <w:rPr>
          <w:rFonts w:eastAsia="仿宋_GB2312" w:hint="eastAsia"/>
          <w:sz w:val="32"/>
          <w:szCs w:val="32"/>
        </w:rPr>
        <w:t>教务处</w:t>
      </w:r>
      <w:r w:rsidR="001E1818">
        <w:rPr>
          <w:rFonts w:eastAsia="仿宋_GB2312" w:hint="eastAsia"/>
          <w:sz w:val="32"/>
          <w:szCs w:val="32"/>
        </w:rPr>
        <w:t xml:space="preserve">          </w:t>
      </w:r>
      <w:r w:rsidR="001E1818">
        <w:rPr>
          <w:rFonts w:eastAsia="仿宋_GB2312"/>
          <w:sz w:val="32"/>
          <w:szCs w:val="32"/>
        </w:rPr>
        <w:t xml:space="preserve">         </w:t>
      </w:r>
      <w:r w:rsidR="001E1818">
        <w:rPr>
          <w:rFonts w:eastAsia="仿宋_GB2312" w:hint="eastAsia"/>
          <w:sz w:val="32"/>
          <w:szCs w:val="32"/>
        </w:rPr>
        <w:t xml:space="preserve">    </w:t>
      </w:r>
      <w:r w:rsidR="00736624">
        <w:rPr>
          <w:rFonts w:eastAsia="仿宋_GB2312"/>
          <w:sz w:val="32"/>
          <w:szCs w:val="32"/>
        </w:rPr>
        <w:t xml:space="preserve">     </w:t>
      </w:r>
      <w:r w:rsidR="001E1818">
        <w:rPr>
          <w:rFonts w:eastAsia="仿宋_GB2312" w:hint="eastAsia"/>
          <w:sz w:val="32"/>
          <w:szCs w:val="32"/>
        </w:rPr>
        <w:t>校团委</w:t>
      </w:r>
    </w:p>
    <w:p w:rsidR="000504D1" w:rsidRPr="005D6D17" w:rsidRDefault="007534A8" w:rsidP="00B25E2C">
      <w:pPr>
        <w:spacing w:line="560" w:lineRule="exact"/>
        <w:ind w:firstLineChars="200" w:firstLine="640"/>
        <w:jc w:val="right"/>
        <w:rPr>
          <w:rFonts w:eastAsia="仿宋_GB2312"/>
          <w:sz w:val="32"/>
          <w:szCs w:val="32"/>
        </w:rPr>
      </w:pPr>
      <w:r>
        <w:rPr>
          <w:rFonts w:eastAsia="仿宋_GB2312"/>
          <w:sz w:val="32"/>
          <w:szCs w:val="32"/>
        </w:rPr>
        <w:t xml:space="preserve"> </w:t>
      </w:r>
      <w:r>
        <w:rPr>
          <w:rFonts w:eastAsia="仿宋_GB2312" w:hint="eastAsia"/>
          <w:sz w:val="32"/>
          <w:szCs w:val="32"/>
        </w:rPr>
        <w:t xml:space="preserve">  </w:t>
      </w:r>
      <w:r w:rsidR="007F3CB7">
        <w:rPr>
          <w:rFonts w:eastAsia="仿宋_GB2312" w:hint="eastAsia"/>
          <w:sz w:val="32"/>
          <w:szCs w:val="32"/>
        </w:rPr>
        <w:t>二〇一</w:t>
      </w:r>
      <w:r w:rsidR="00B22DC5">
        <w:rPr>
          <w:rFonts w:eastAsia="仿宋_GB2312" w:hint="eastAsia"/>
          <w:sz w:val="32"/>
          <w:szCs w:val="32"/>
        </w:rPr>
        <w:t>八</w:t>
      </w:r>
      <w:r w:rsidR="007F3CB7">
        <w:rPr>
          <w:rFonts w:eastAsia="仿宋_GB2312" w:hint="eastAsia"/>
          <w:sz w:val="32"/>
          <w:szCs w:val="32"/>
        </w:rPr>
        <w:t>年</w:t>
      </w:r>
      <w:r w:rsidR="00B22DC5">
        <w:rPr>
          <w:rFonts w:eastAsia="仿宋_GB2312" w:hint="eastAsia"/>
          <w:sz w:val="32"/>
          <w:szCs w:val="32"/>
        </w:rPr>
        <w:t>三</w:t>
      </w:r>
      <w:r w:rsidR="007F3CB7">
        <w:rPr>
          <w:rFonts w:eastAsia="仿宋_GB2312" w:hint="eastAsia"/>
          <w:sz w:val="32"/>
          <w:szCs w:val="32"/>
        </w:rPr>
        <w:t>月</w:t>
      </w:r>
      <w:r w:rsidR="00D75FB9">
        <w:rPr>
          <w:rFonts w:eastAsia="仿宋_GB2312" w:hint="eastAsia"/>
          <w:sz w:val="32"/>
          <w:szCs w:val="32"/>
        </w:rPr>
        <w:t>二</w:t>
      </w:r>
      <w:r w:rsidR="007F3CB7">
        <w:rPr>
          <w:rFonts w:eastAsia="仿宋_GB2312" w:hint="eastAsia"/>
          <w:sz w:val="32"/>
          <w:szCs w:val="32"/>
        </w:rPr>
        <w:t>日</w:t>
      </w:r>
    </w:p>
    <w:sectPr w:rsidR="000504D1" w:rsidRPr="005D6D17" w:rsidSect="007B2021">
      <w:pgSz w:w="11906" w:h="16838"/>
      <w:pgMar w:top="2098" w:right="1474" w:bottom="1985"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6423" w:rsidRDefault="00546423" w:rsidP="006F3AE4">
      <w:r>
        <w:separator/>
      </w:r>
    </w:p>
  </w:endnote>
  <w:endnote w:type="continuationSeparator" w:id="0">
    <w:p w:rsidR="00546423" w:rsidRDefault="00546423" w:rsidP="006F3AE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小标宋简体">
    <w:altName w:val="SimSun-ExtB"/>
    <w:panose1 w:val="02010601030101010101"/>
    <w:charset w:val="86"/>
    <w:family w:val="auto"/>
    <w:pitch w:val="variable"/>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6423" w:rsidRDefault="00546423" w:rsidP="006F3AE4">
      <w:r>
        <w:separator/>
      </w:r>
    </w:p>
  </w:footnote>
  <w:footnote w:type="continuationSeparator" w:id="0">
    <w:p w:rsidR="00546423" w:rsidRDefault="00546423" w:rsidP="006F3AE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43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F3AE4"/>
    <w:rsid w:val="00012490"/>
    <w:rsid w:val="0001609D"/>
    <w:rsid w:val="00047024"/>
    <w:rsid w:val="000504D1"/>
    <w:rsid w:val="00065FCE"/>
    <w:rsid w:val="00081BAD"/>
    <w:rsid w:val="000C43A0"/>
    <w:rsid w:val="000D5042"/>
    <w:rsid w:val="001008CE"/>
    <w:rsid w:val="0012591B"/>
    <w:rsid w:val="00192475"/>
    <w:rsid w:val="00192B2D"/>
    <w:rsid w:val="00197472"/>
    <w:rsid w:val="00197E0E"/>
    <w:rsid w:val="001E1818"/>
    <w:rsid w:val="001F6027"/>
    <w:rsid w:val="00223E16"/>
    <w:rsid w:val="00234885"/>
    <w:rsid w:val="00273CBB"/>
    <w:rsid w:val="00284EAC"/>
    <w:rsid w:val="00290A3F"/>
    <w:rsid w:val="00307656"/>
    <w:rsid w:val="0031071A"/>
    <w:rsid w:val="003144EB"/>
    <w:rsid w:val="00331386"/>
    <w:rsid w:val="00352FD0"/>
    <w:rsid w:val="00356EF7"/>
    <w:rsid w:val="00372807"/>
    <w:rsid w:val="00384D65"/>
    <w:rsid w:val="003A11F4"/>
    <w:rsid w:val="003B0A9E"/>
    <w:rsid w:val="003B67E2"/>
    <w:rsid w:val="003C6CA9"/>
    <w:rsid w:val="003D35D4"/>
    <w:rsid w:val="00415706"/>
    <w:rsid w:val="004302CF"/>
    <w:rsid w:val="0044322C"/>
    <w:rsid w:val="0048219D"/>
    <w:rsid w:val="00497131"/>
    <w:rsid w:val="004A3092"/>
    <w:rsid w:val="004B13E3"/>
    <w:rsid w:val="004C42A9"/>
    <w:rsid w:val="004D5757"/>
    <w:rsid w:val="004E1F7F"/>
    <w:rsid w:val="00526FEC"/>
    <w:rsid w:val="00546423"/>
    <w:rsid w:val="00554160"/>
    <w:rsid w:val="00572BDC"/>
    <w:rsid w:val="005A14DD"/>
    <w:rsid w:val="005B2541"/>
    <w:rsid w:val="005D6D17"/>
    <w:rsid w:val="00604393"/>
    <w:rsid w:val="00606340"/>
    <w:rsid w:val="00663A75"/>
    <w:rsid w:val="006F3AE4"/>
    <w:rsid w:val="00706BCA"/>
    <w:rsid w:val="00736624"/>
    <w:rsid w:val="007534A8"/>
    <w:rsid w:val="00761BE9"/>
    <w:rsid w:val="007859CD"/>
    <w:rsid w:val="00785B7C"/>
    <w:rsid w:val="007A419B"/>
    <w:rsid w:val="007B2021"/>
    <w:rsid w:val="007E15F2"/>
    <w:rsid w:val="007F3C11"/>
    <w:rsid w:val="007F3CB7"/>
    <w:rsid w:val="00886934"/>
    <w:rsid w:val="008C2B88"/>
    <w:rsid w:val="008D3EE4"/>
    <w:rsid w:val="00920475"/>
    <w:rsid w:val="00923996"/>
    <w:rsid w:val="00944E09"/>
    <w:rsid w:val="009A323B"/>
    <w:rsid w:val="009A70B0"/>
    <w:rsid w:val="009B2C94"/>
    <w:rsid w:val="00A22AA2"/>
    <w:rsid w:val="00A57559"/>
    <w:rsid w:val="00A64B5D"/>
    <w:rsid w:val="00A7004A"/>
    <w:rsid w:val="00A952F1"/>
    <w:rsid w:val="00AE53B5"/>
    <w:rsid w:val="00B07BEE"/>
    <w:rsid w:val="00B175F6"/>
    <w:rsid w:val="00B17983"/>
    <w:rsid w:val="00B22DC5"/>
    <w:rsid w:val="00B25E2C"/>
    <w:rsid w:val="00BB0EED"/>
    <w:rsid w:val="00BD2393"/>
    <w:rsid w:val="00BF2997"/>
    <w:rsid w:val="00C23CA8"/>
    <w:rsid w:val="00C626AC"/>
    <w:rsid w:val="00C763E5"/>
    <w:rsid w:val="00C848AF"/>
    <w:rsid w:val="00CB521F"/>
    <w:rsid w:val="00CC5B21"/>
    <w:rsid w:val="00CD0A6D"/>
    <w:rsid w:val="00D15567"/>
    <w:rsid w:val="00D172BE"/>
    <w:rsid w:val="00D30439"/>
    <w:rsid w:val="00D46ABA"/>
    <w:rsid w:val="00D530B4"/>
    <w:rsid w:val="00D7284A"/>
    <w:rsid w:val="00D75FB9"/>
    <w:rsid w:val="00DB44BF"/>
    <w:rsid w:val="00DE4C00"/>
    <w:rsid w:val="00E62F2F"/>
    <w:rsid w:val="00E76C04"/>
    <w:rsid w:val="00E8767F"/>
    <w:rsid w:val="00EA3641"/>
    <w:rsid w:val="00EC1429"/>
    <w:rsid w:val="00EC5D4D"/>
    <w:rsid w:val="00ED3C5C"/>
    <w:rsid w:val="00EF378B"/>
    <w:rsid w:val="00EF71EA"/>
    <w:rsid w:val="00F073CB"/>
    <w:rsid w:val="00F15889"/>
    <w:rsid w:val="00F30C5F"/>
    <w:rsid w:val="00F5344C"/>
    <w:rsid w:val="00F65695"/>
    <w:rsid w:val="00F82DDA"/>
    <w:rsid w:val="00FE4099"/>
    <w:rsid w:val="00FE4D6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3AE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F3AE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6F3AE4"/>
    <w:rPr>
      <w:sz w:val="18"/>
      <w:szCs w:val="18"/>
    </w:rPr>
  </w:style>
  <w:style w:type="paragraph" w:styleId="a4">
    <w:name w:val="footer"/>
    <w:basedOn w:val="a"/>
    <w:link w:val="Char0"/>
    <w:uiPriority w:val="99"/>
    <w:unhideWhenUsed/>
    <w:rsid w:val="006F3AE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6F3AE4"/>
    <w:rPr>
      <w:sz w:val="18"/>
      <w:szCs w:val="18"/>
    </w:rPr>
  </w:style>
  <w:style w:type="paragraph" w:styleId="a5">
    <w:name w:val="Normal (Web)"/>
    <w:basedOn w:val="a"/>
    <w:uiPriority w:val="99"/>
    <w:unhideWhenUsed/>
    <w:qFormat/>
    <w:rsid w:val="006F3AE4"/>
    <w:pPr>
      <w:widowControl/>
      <w:spacing w:before="100" w:beforeAutospacing="1" w:after="100" w:afterAutospacing="1"/>
      <w:jc w:val="left"/>
    </w:pPr>
    <w:rPr>
      <w:rFonts w:ascii="宋体" w:hAnsi="宋体" w:cs="宋体"/>
      <w:kern w:val="0"/>
      <w:sz w:val="24"/>
    </w:rPr>
  </w:style>
  <w:style w:type="character" w:styleId="a6">
    <w:name w:val="Hyperlink"/>
    <w:rsid w:val="006F3AE4"/>
    <w:rPr>
      <w:color w:val="0000FF"/>
      <w:u w:val="single"/>
    </w:rPr>
  </w:style>
  <w:style w:type="paragraph" w:styleId="a7">
    <w:name w:val="Balloon Text"/>
    <w:basedOn w:val="a"/>
    <w:link w:val="Char1"/>
    <w:uiPriority w:val="99"/>
    <w:semiHidden/>
    <w:unhideWhenUsed/>
    <w:rsid w:val="006F3AE4"/>
    <w:rPr>
      <w:sz w:val="18"/>
      <w:szCs w:val="18"/>
    </w:rPr>
  </w:style>
  <w:style w:type="character" w:customStyle="1" w:styleId="Char1">
    <w:name w:val="批注框文本 Char"/>
    <w:basedOn w:val="a0"/>
    <w:link w:val="a7"/>
    <w:uiPriority w:val="99"/>
    <w:semiHidden/>
    <w:rsid w:val="006F3AE4"/>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947DCE-8B89-4538-AD56-BD2B21C41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4</Pages>
  <Words>265</Words>
  <Characters>1511</Characters>
  <Application>Microsoft Office Word</Application>
  <DocSecurity>0</DocSecurity>
  <Lines>12</Lines>
  <Paragraphs>3</Paragraphs>
  <ScaleCrop>false</ScaleCrop>
  <Company/>
  <LinksUpToDate>false</LinksUpToDate>
  <CharactersWithSpaces>1773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高等教育处挂职(李海鹏)</dc:creator>
  <cp:lastModifiedBy>李慧清</cp:lastModifiedBy>
  <cp:revision>49</cp:revision>
  <cp:lastPrinted>2017-01-03T02:50:00Z</cp:lastPrinted>
  <dcterms:created xsi:type="dcterms:W3CDTF">2017-01-03T01:50:00Z</dcterms:created>
  <dcterms:modified xsi:type="dcterms:W3CDTF">2018-03-05T00:18:00Z</dcterms:modified>
</cp:coreProperties>
</file>