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9A" w:rsidRDefault="002F009A" w:rsidP="002F009A">
      <w:pPr>
        <w:autoSpaceDE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2F009A" w:rsidRPr="002F009A" w:rsidRDefault="002F009A" w:rsidP="002F009A">
      <w:pPr>
        <w:rPr>
          <w:rFonts w:hint="eastAsia"/>
        </w:rPr>
      </w:pPr>
      <w:r w:rsidRPr="002F009A">
        <w:t xml:space="preserve"> </w:t>
      </w:r>
    </w:p>
    <w:p w:rsidR="002F009A" w:rsidRDefault="002F009A" w:rsidP="002F009A">
      <w:pPr>
        <w:autoSpaceDE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广东财经大学2018年度校级质量工程验收项目汇总表</w:t>
      </w:r>
    </w:p>
    <w:p w:rsidR="002F009A" w:rsidRDefault="002F009A" w:rsidP="002F009A">
      <w:pPr>
        <w:autoSpaceDE w:val="0"/>
        <w:spacing w:line="560" w:lineRule="exact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学</w:t>
      </w:r>
      <w:r>
        <w:rPr>
          <w:rFonts w:ascii="仿宋_GB2312" w:eastAsiaTheme="minorEastAsia" w:hAnsi="仿宋_GB2312" w:hint="eastAsia"/>
          <w:sz w:val="28"/>
          <w:szCs w:val="28"/>
        </w:rPr>
        <w:t>院</w:t>
      </w:r>
      <w:r>
        <w:rPr>
          <w:rFonts w:ascii="仿宋_GB2312" w:eastAsia="仿宋_GB2312" w:hAnsi="仿宋_GB2312"/>
          <w:sz w:val="28"/>
          <w:szCs w:val="28"/>
        </w:rPr>
        <w:t>（盖章）：</w:t>
      </w:r>
      <w:r>
        <w:rPr>
          <w:rFonts w:ascii="Times New Roman" w:eastAsia="仿宋_GB2312" w:hAnsi="Times New Roman"/>
          <w:sz w:val="28"/>
          <w:szCs w:val="28"/>
        </w:rPr>
        <w:t xml:space="preserve">                                                       </w:t>
      </w:r>
      <w:r>
        <w:rPr>
          <w:rFonts w:ascii="仿宋_GB2312" w:eastAsia="仿宋_GB2312" w:hAnsi="仿宋_GB2312"/>
          <w:sz w:val="28"/>
          <w:szCs w:val="28"/>
        </w:rPr>
        <w:t>填表时间：</w:t>
      </w:r>
      <w:r>
        <w:rPr>
          <w:rFonts w:ascii="Times New Roman" w:eastAsia="仿宋_GB2312" w:hAnsi="Times New Roman"/>
          <w:sz w:val="28"/>
          <w:szCs w:val="28"/>
        </w:rPr>
        <w:t xml:space="preserve">   </w:t>
      </w:r>
      <w:r>
        <w:rPr>
          <w:rFonts w:ascii="仿宋_GB2312" w:eastAsia="仿宋_GB2312" w:hAnsi="仿宋_GB2312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 xml:space="preserve">    </w:t>
      </w:r>
      <w:r>
        <w:rPr>
          <w:rFonts w:ascii="仿宋_GB2312" w:eastAsia="仿宋_GB2312" w:hAnsi="仿宋_GB2312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2"/>
        <w:gridCol w:w="1647"/>
        <w:gridCol w:w="2883"/>
        <w:gridCol w:w="1426"/>
        <w:gridCol w:w="2376"/>
        <w:gridCol w:w="2410"/>
        <w:gridCol w:w="2284"/>
      </w:tblGrid>
      <w:tr w:rsidR="002F009A" w:rsidTr="002F009A">
        <w:trPr>
          <w:trHeight w:val="929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9A" w:rsidRDefault="002F009A">
            <w:pPr>
              <w:autoSpaceDE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sz w:val="28"/>
                <w:szCs w:val="28"/>
              </w:rPr>
              <w:t>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9A" w:rsidRDefault="002F009A">
            <w:pPr>
              <w:autoSpaceDE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项目类</w:t>
            </w:r>
            <w:r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9A" w:rsidRDefault="002F009A">
            <w:pPr>
              <w:autoSpaceDE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项目名</w:t>
            </w:r>
            <w:r>
              <w:rPr>
                <w:rFonts w:ascii="宋体" w:hAnsi="宋体" w:cs="宋体" w:hint="eastAsia"/>
                <w:sz w:val="28"/>
                <w:szCs w:val="28"/>
              </w:rPr>
              <w:t>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9A" w:rsidRDefault="002F009A">
            <w:pPr>
              <w:autoSpaceDE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</w:t>
            </w:r>
            <w:r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9A" w:rsidRDefault="002F009A">
            <w:pPr>
              <w:autoSpaceDE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sz w:val="28"/>
                <w:szCs w:val="28"/>
              </w:rPr>
              <w:t>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级立项时</w:t>
            </w:r>
            <w:r>
              <w:rPr>
                <w:rFonts w:ascii="宋体" w:hAnsi="宋体" w:cs="宋体" w:hint="eastAsia"/>
                <w:sz w:val="28"/>
                <w:szCs w:val="28"/>
              </w:rPr>
              <w:t>间</w:t>
            </w:r>
          </w:p>
          <w:p w:rsidR="002F009A" w:rsidRDefault="002F009A">
            <w:pPr>
              <w:autoSpaceDE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9A" w:rsidRDefault="002F009A">
            <w:pPr>
              <w:autoSpaceDE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立</w:t>
            </w:r>
            <w:r>
              <w:rPr>
                <w:rFonts w:ascii="宋体" w:hAnsi="宋体" w:cs="宋体" w:hint="eastAsia"/>
                <w:sz w:val="28"/>
                <w:szCs w:val="28"/>
              </w:rPr>
              <w:t>项</w:t>
            </w:r>
          </w:p>
          <w:p w:rsidR="002F009A" w:rsidRDefault="002F009A">
            <w:pPr>
              <w:autoSpaceDE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文</w:t>
            </w:r>
            <w:r>
              <w:rPr>
                <w:rFonts w:ascii="宋体" w:hAnsi="宋体" w:cs="宋体" w:hint="eastAsia"/>
                <w:sz w:val="28"/>
                <w:szCs w:val="28"/>
              </w:rPr>
              <w:t>号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9A" w:rsidRDefault="002F009A">
            <w:pPr>
              <w:autoSpaceDE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备</w:t>
            </w:r>
            <w:r>
              <w:rPr>
                <w:rFonts w:ascii="宋体" w:hAnsi="宋体" w:cs="宋体" w:hint="eastAsia"/>
                <w:sz w:val="28"/>
                <w:szCs w:val="28"/>
              </w:rPr>
              <w:t>注</w:t>
            </w:r>
          </w:p>
        </w:tc>
      </w:tr>
      <w:tr w:rsidR="002F009A" w:rsidTr="002F009A">
        <w:trPr>
          <w:trHeight w:val="586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2018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粤财大【</w:t>
            </w:r>
            <w:r>
              <w:rPr>
                <w:rFonts w:ascii="Times New Roman" w:hAnsi="Times New Roman" w:hint="eastAsia"/>
              </w:rPr>
              <w:t>2018</w:t>
            </w:r>
            <w:r>
              <w:rPr>
                <w:rFonts w:ascii="Times New Roman" w:hAnsi="Times New Roman" w:hint="eastAsia"/>
              </w:rPr>
              <w:t>】</w:t>
            </w:r>
            <w:r>
              <w:rPr>
                <w:rFonts w:ascii="Times New Roman" w:hAnsi="Times New Roman" w:hint="eastAsia"/>
              </w:rPr>
              <w:t>54</w:t>
            </w:r>
            <w:r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</w:tr>
      <w:tr w:rsidR="002F009A" w:rsidTr="002F009A">
        <w:trPr>
          <w:trHeight w:val="559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</w:tr>
      <w:tr w:rsidR="002F009A" w:rsidTr="002F009A">
        <w:trPr>
          <w:trHeight w:val="559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</w:tr>
      <w:tr w:rsidR="002F009A" w:rsidTr="002F009A">
        <w:trPr>
          <w:trHeight w:val="586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09A" w:rsidRDefault="002F009A"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</w:tr>
    </w:tbl>
    <w:p w:rsidR="002F009A" w:rsidRDefault="002F009A" w:rsidP="002F009A">
      <w:pPr>
        <w:autoSpaceDE w:val="0"/>
        <w:spacing w:line="560" w:lineRule="exact"/>
        <w:ind w:firstLineChars="150" w:firstLine="42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/>
          <w:sz w:val="28"/>
          <w:szCs w:val="28"/>
        </w:rPr>
        <w:t>填表人：</w:t>
      </w:r>
      <w:r>
        <w:rPr>
          <w:rFonts w:ascii="Times New Roman" w:eastAsia="仿宋_GB2312" w:hAnsi="Times New Roman"/>
          <w:sz w:val="28"/>
          <w:szCs w:val="28"/>
        </w:rPr>
        <w:t xml:space="preserve">                                              </w:t>
      </w:r>
      <w:r>
        <w:rPr>
          <w:rFonts w:ascii="仿宋_GB2312" w:eastAsiaTheme="minorEastAsia" w:hAnsi="仿宋_GB2312" w:hint="eastAsia"/>
          <w:sz w:val="28"/>
          <w:szCs w:val="28"/>
        </w:rPr>
        <w:t>联系电话</w:t>
      </w:r>
      <w:r>
        <w:rPr>
          <w:rFonts w:ascii="仿宋_GB2312" w:eastAsia="仿宋_GB2312" w:hAnsi="仿宋_GB2312"/>
          <w:sz w:val="28"/>
          <w:szCs w:val="28"/>
        </w:rPr>
        <w:t>：</w:t>
      </w:r>
      <w:r>
        <w:rPr>
          <w:rFonts w:ascii="Times New Roman" w:eastAsia="仿宋_GB2312" w:hAnsi="Times New Roman"/>
          <w:sz w:val="28"/>
          <w:szCs w:val="28"/>
        </w:rPr>
        <w:t xml:space="preserve">    </w:t>
      </w:r>
    </w:p>
    <w:p w:rsidR="00C20704" w:rsidRPr="002F009A" w:rsidRDefault="00C20704">
      <w:pPr>
        <w:rPr>
          <w:rFonts w:hint="eastAsia"/>
        </w:rPr>
      </w:pPr>
    </w:p>
    <w:sectPr w:rsidR="00C20704" w:rsidRPr="002F009A" w:rsidSect="002F00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09A"/>
    <w:rsid w:val="002F009A"/>
    <w:rsid w:val="00C20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9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2021-06-18T07:03:00Z</dcterms:created>
  <dcterms:modified xsi:type="dcterms:W3CDTF">2021-06-18T07:11:00Z</dcterms:modified>
</cp:coreProperties>
</file>