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26F" w:rsidRPr="00C4726F" w:rsidRDefault="00C4726F" w:rsidP="00251C1E">
      <w:pPr>
        <w:spacing w:line="560" w:lineRule="exact"/>
        <w:ind w:right="640"/>
        <w:jc w:val="left"/>
        <w:rPr>
          <w:rFonts w:ascii="仿宋_GB2312" w:eastAsia="仿宋_GB2312"/>
          <w:b/>
          <w:sz w:val="32"/>
          <w:szCs w:val="32"/>
        </w:rPr>
      </w:pPr>
      <w:r w:rsidRPr="002F70C7">
        <w:rPr>
          <w:rFonts w:ascii="仿宋_GB2312" w:eastAsia="仿宋_GB2312" w:hint="eastAsia"/>
          <w:b/>
          <w:sz w:val="32"/>
          <w:szCs w:val="32"/>
        </w:rPr>
        <w:t>附件</w:t>
      </w:r>
      <w:r>
        <w:rPr>
          <w:rFonts w:ascii="仿宋_GB2312" w:eastAsia="仿宋_GB2312" w:hint="eastAsia"/>
          <w:b/>
          <w:sz w:val="32"/>
          <w:szCs w:val="32"/>
        </w:rPr>
        <w:t>2</w:t>
      </w:r>
      <w:r w:rsidRPr="002F70C7">
        <w:rPr>
          <w:rFonts w:ascii="仿宋_GB2312" w:eastAsia="仿宋_GB2312" w:hint="eastAsia"/>
          <w:b/>
          <w:sz w:val="32"/>
          <w:szCs w:val="32"/>
        </w:rPr>
        <w:t>：</w:t>
      </w:r>
      <w:bookmarkStart w:id="0" w:name="_GoBack"/>
      <w:bookmarkEnd w:id="0"/>
      <w:r w:rsidRPr="002F70C7">
        <w:rPr>
          <w:rFonts w:ascii="仿宋_GB2312" w:eastAsia="仿宋_GB2312" w:hAnsi="宋体" w:cs="宋体" w:hint="eastAsia"/>
          <w:b/>
          <w:kern w:val="0"/>
          <w:sz w:val="30"/>
          <w:szCs w:val="30"/>
        </w:rPr>
        <w:t>2019-2020学年第一学期《</w:t>
      </w:r>
      <w:r w:rsidRPr="002F70C7">
        <w:rPr>
          <w:rFonts w:ascii="仿宋_GB2312" w:eastAsia="仿宋_GB2312" w:hAnsi="仿宋" w:cs="仿宋" w:hint="eastAsia"/>
          <w:b/>
          <w:sz w:val="32"/>
          <w:szCs w:val="32"/>
        </w:rPr>
        <w:t>毕业</w:t>
      </w:r>
      <w:r w:rsidRPr="002F70C7">
        <w:rPr>
          <w:rFonts w:ascii="仿宋_GB2312" w:eastAsia="仿宋_GB2312" w:hAnsi="仿宋" w:cs="仿宋"/>
          <w:b/>
          <w:sz w:val="32"/>
          <w:szCs w:val="32"/>
        </w:rPr>
        <w:t>实习</w:t>
      </w:r>
      <w:r w:rsidRPr="002F70C7">
        <w:rPr>
          <w:rFonts w:ascii="仿宋_GB2312" w:eastAsia="仿宋_GB2312" w:hAnsi="仿宋" w:cs="仿宋" w:hint="eastAsia"/>
          <w:b/>
          <w:sz w:val="32"/>
          <w:szCs w:val="32"/>
        </w:rPr>
        <w:t>Ⅰ（</w:t>
      </w:r>
      <w:r w:rsidRPr="002F70C7">
        <w:rPr>
          <w:rFonts w:ascii="仿宋_GB2312" w:eastAsia="仿宋_GB2312" w:hAnsi="宋体" w:cs="宋体" w:hint="eastAsia"/>
          <w:b/>
          <w:kern w:val="0"/>
          <w:sz w:val="30"/>
          <w:szCs w:val="30"/>
        </w:rPr>
        <w:t>校内仿真综合实习</w:t>
      </w:r>
      <w:r w:rsidRPr="002F70C7">
        <w:rPr>
          <w:rFonts w:ascii="仿宋_GB2312" w:eastAsia="仿宋_GB2312" w:hAnsi="仿宋" w:cs="仿宋" w:hint="eastAsia"/>
          <w:b/>
          <w:sz w:val="32"/>
          <w:szCs w:val="32"/>
        </w:rPr>
        <w:t>）</w:t>
      </w:r>
      <w:r w:rsidRPr="002F70C7">
        <w:rPr>
          <w:rFonts w:ascii="仿宋_GB2312" w:eastAsia="仿宋_GB2312" w:hAnsi="宋体" w:cs="宋体" w:hint="eastAsia"/>
          <w:b/>
          <w:kern w:val="0"/>
          <w:sz w:val="30"/>
          <w:szCs w:val="30"/>
        </w:rPr>
        <w:t>》授课教师名单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4"/>
        <w:gridCol w:w="2272"/>
        <w:gridCol w:w="993"/>
        <w:gridCol w:w="2100"/>
        <w:gridCol w:w="1881"/>
        <w:gridCol w:w="1264"/>
        <w:gridCol w:w="1483"/>
        <w:gridCol w:w="1342"/>
      </w:tblGrid>
      <w:tr w:rsidR="00C4726F" w:rsidTr="00C4726F">
        <w:trPr>
          <w:trHeight w:val="285"/>
          <w:jc w:val="center"/>
        </w:trPr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专业所属学院</w:t>
            </w:r>
          </w:p>
        </w:tc>
        <w:tc>
          <w:tcPr>
            <w:tcW w:w="8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专业名称</w:t>
            </w:r>
          </w:p>
        </w:tc>
        <w:tc>
          <w:tcPr>
            <w:tcW w:w="19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ABC区授课时间：周一、四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1</w:t>
            </w:r>
            <w:proofErr w:type="gramEnd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-7节</w:t>
            </w:r>
          </w:p>
        </w:tc>
        <w:tc>
          <w:tcPr>
            <w:tcW w:w="1570" w:type="pct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DEF区授课时间：周三、五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1</w:t>
            </w:r>
            <w:proofErr w:type="gramEnd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-7节</w:t>
            </w:r>
          </w:p>
        </w:tc>
      </w:tr>
      <w:tr w:rsidR="00C4726F" w:rsidTr="00C4726F">
        <w:trPr>
          <w:trHeight w:val="1240"/>
          <w:jc w:val="center"/>
        </w:trPr>
        <w:tc>
          <w:tcPr>
            <w:tcW w:w="6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8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拟安排教师人数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教师姓名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48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拟安排教师人数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教师姓名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 w:rsidR="00C4726F" w:rsidTr="00C4726F">
        <w:trPr>
          <w:trHeight w:val="400"/>
          <w:jc w:val="center"/>
        </w:trPr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工商管理学院</w:t>
            </w:r>
          </w:p>
        </w:tc>
        <w:tc>
          <w:tcPr>
            <w:tcW w:w="8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</w:tc>
        <w:tc>
          <w:tcPr>
            <w:tcW w:w="3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C4726F" w:rsidTr="00C4726F">
        <w:trPr>
          <w:trHeight w:val="400"/>
          <w:jc w:val="center"/>
        </w:trPr>
        <w:tc>
          <w:tcPr>
            <w:tcW w:w="6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C4726F" w:rsidTr="00C4726F">
        <w:trPr>
          <w:trHeight w:val="400"/>
          <w:jc w:val="center"/>
        </w:trPr>
        <w:tc>
          <w:tcPr>
            <w:tcW w:w="6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人力资源管理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C4726F" w:rsidTr="00C4726F">
        <w:trPr>
          <w:trHeight w:val="400"/>
          <w:jc w:val="center"/>
        </w:trPr>
        <w:tc>
          <w:tcPr>
            <w:tcW w:w="6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3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C4726F" w:rsidTr="00C4726F">
        <w:trPr>
          <w:trHeight w:val="400"/>
          <w:jc w:val="center"/>
        </w:trPr>
        <w:tc>
          <w:tcPr>
            <w:tcW w:w="6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C4726F" w:rsidTr="00C4726F">
        <w:trPr>
          <w:trHeight w:val="400"/>
          <w:jc w:val="center"/>
        </w:trPr>
        <w:tc>
          <w:tcPr>
            <w:tcW w:w="6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物流管理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C4726F" w:rsidTr="00C4726F">
        <w:trPr>
          <w:trHeight w:val="400"/>
          <w:jc w:val="center"/>
        </w:trPr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会计学院</w:t>
            </w:r>
          </w:p>
        </w:tc>
        <w:tc>
          <w:tcPr>
            <w:tcW w:w="8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>会计学</w:t>
            </w:r>
          </w:p>
        </w:tc>
        <w:tc>
          <w:tcPr>
            <w:tcW w:w="3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C4726F" w:rsidTr="00C4726F">
        <w:trPr>
          <w:trHeight w:val="400"/>
          <w:jc w:val="center"/>
        </w:trPr>
        <w:tc>
          <w:tcPr>
            <w:tcW w:w="6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C4726F" w:rsidTr="00C4726F">
        <w:trPr>
          <w:trHeight w:val="400"/>
          <w:jc w:val="center"/>
        </w:trPr>
        <w:tc>
          <w:tcPr>
            <w:tcW w:w="6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C4726F" w:rsidTr="00C4726F">
        <w:trPr>
          <w:trHeight w:val="400"/>
          <w:jc w:val="center"/>
        </w:trPr>
        <w:tc>
          <w:tcPr>
            <w:tcW w:w="6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C4726F" w:rsidTr="00C4726F">
        <w:trPr>
          <w:trHeight w:val="400"/>
          <w:jc w:val="center"/>
        </w:trPr>
        <w:tc>
          <w:tcPr>
            <w:tcW w:w="6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审计学（内部审计师）</w:t>
            </w:r>
          </w:p>
        </w:tc>
        <w:tc>
          <w:tcPr>
            <w:tcW w:w="3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C4726F" w:rsidTr="00C4726F">
        <w:trPr>
          <w:trHeight w:val="400"/>
          <w:jc w:val="center"/>
        </w:trPr>
        <w:tc>
          <w:tcPr>
            <w:tcW w:w="6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审计学（注册会计师）</w:t>
            </w:r>
          </w:p>
        </w:tc>
        <w:tc>
          <w:tcPr>
            <w:tcW w:w="3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C4726F" w:rsidTr="00C4726F">
        <w:trPr>
          <w:trHeight w:val="517"/>
          <w:jc w:val="center"/>
        </w:trPr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金融学院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金融学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C4726F" w:rsidTr="00C4726F">
        <w:trPr>
          <w:trHeight w:val="400"/>
          <w:jc w:val="center"/>
        </w:trPr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财政税务学院</w:t>
            </w:r>
          </w:p>
        </w:tc>
        <w:tc>
          <w:tcPr>
            <w:tcW w:w="8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财政学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>税收学（税务师方向）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>税收学</w:t>
            </w:r>
          </w:p>
        </w:tc>
        <w:tc>
          <w:tcPr>
            <w:tcW w:w="3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C4726F" w:rsidTr="00C4726F">
        <w:trPr>
          <w:trHeight w:val="400"/>
          <w:jc w:val="center"/>
        </w:trPr>
        <w:tc>
          <w:tcPr>
            <w:tcW w:w="6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C4726F" w:rsidTr="00C4726F">
        <w:trPr>
          <w:trHeight w:val="400"/>
          <w:jc w:val="center"/>
        </w:trPr>
        <w:tc>
          <w:tcPr>
            <w:tcW w:w="6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C4726F" w:rsidTr="00C4726F">
        <w:trPr>
          <w:trHeight w:val="400"/>
          <w:jc w:val="center"/>
        </w:trPr>
        <w:tc>
          <w:tcPr>
            <w:tcW w:w="6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资产评估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C4726F" w:rsidTr="00C4726F">
        <w:trPr>
          <w:trHeight w:val="400"/>
          <w:jc w:val="center"/>
        </w:trPr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8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国际经济与贸易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>国际商务</w:t>
            </w:r>
          </w:p>
        </w:tc>
        <w:tc>
          <w:tcPr>
            <w:tcW w:w="3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C4726F" w:rsidTr="00C4726F">
        <w:trPr>
          <w:trHeight w:val="400"/>
          <w:jc w:val="center"/>
        </w:trPr>
        <w:tc>
          <w:tcPr>
            <w:tcW w:w="6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C4726F" w:rsidTr="00C4726F">
        <w:trPr>
          <w:trHeight w:val="400"/>
          <w:jc w:val="center"/>
        </w:trPr>
        <w:tc>
          <w:tcPr>
            <w:tcW w:w="6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经济统计学、经济学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C4726F" w:rsidTr="00C4726F">
        <w:trPr>
          <w:trHeight w:val="520"/>
          <w:jc w:val="center"/>
        </w:trPr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人文与传播学院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新闻学（财经）（政法）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C4726F" w:rsidTr="00C4726F">
        <w:trPr>
          <w:trHeight w:val="400"/>
          <w:jc w:val="center"/>
        </w:trPr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企业法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务</w:t>
            </w:r>
            <w:proofErr w:type="gramEnd"/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26F" w:rsidRDefault="00C4726F" w:rsidP="000A28C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</w:tbl>
    <w:p w:rsidR="00C4726F" w:rsidRDefault="00C4726F" w:rsidP="00C4726F">
      <w:pPr>
        <w:widowControl/>
        <w:jc w:val="left"/>
        <w:rPr>
          <w:rFonts w:ascii="仿宋_GB2312" w:eastAsia="仿宋_GB2312"/>
          <w:b/>
          <w:bCs/>
          <w:sz w:val="24"/>
          <w:szCs w:val="24"/>
        </w:rPr>
      </w:pPr>
    </w:p>
    <w:p w:rsidR="00C4726F" w:rsidRDefault="00C4726F" w:rsidP="00C4726F">
      <w:pPr>
        <w:widowControl/>
        <w:jc w:val="left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hint="eastAsia"/>
          <w:b/>
          <w:bCs/>
          <w:sz w:val="24"/>
          <w:szCs w:val="24"/>
        </w:rPr>
        <w:t>备注：</w:t>
      </w:r>
    </w:p>
    <w:p w:rsidR="00C4726F" w:rsidRDefault="00C4726F" w:rsidP="00C4726F">
      <w:pPr>
        <w:widowControl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1、本届实习将分两批进行，第一批</w:t>
      </w:r>
      <w:r>
        <w:rPr>
          <w:rFonts w:ascii="仿宋_GB2312" w:eastAsia="仿宋_GB2312" w:hint="eastAsia"/>
          <w:b/>
          <w:sz w:val="24"/>
          <w:szCs w:val="24"/>
        </w:rPr>
        <w:t>ABC三个仿真实习区</w:t>
      </w:r>
      <w:r>
        <w:rPr>
          <w:rFonts w:ascii="仿宋_GB2312" w:eastAsia="仿宋_GB2312" w:hint="eastAsia"/>
          <w:sz w:val="24"/>
          <w:szCs w:val="24"/>
        </w:rPr>
        <w:t>，上课时间为周一周四1-7节；第二批</w:t>
      </w:r>
      <w:r>
        <w:rPr>
          <w:rFonts w:ascii="仿宋_GB2312" w:eastAsia="仿宋_GB2312" w:hint="eastAsia"/>
          <w:b/>
          <w:bCs/>
          <w:sz w:val="24"/>
          <w:szCs w:val="24"/>
        </w:rPr>
        <w:t>DE</w:t>
      </w:r>
      <w:r>
        <w:rPr>
          <w:rFonts w:ascii="仿宋_GB2312" w:eastAsia="仿宋_GB2312" w:hint="eastAsia"/>
          <w:b/>
          <w:sz w:val="24"/>
          <w:szCs w:val="24"/>
        </w:rPr>
        <w:t>F三个仿真实习区</w:t>
      </w:r>
      <w:r>
        <w:rPr>
          <w:rFonts w:ascii="仿宋_GB2312" w:eastAsia="仿宋_GB2312" w:hint="eastAsia"/>
          <w:sz w:val="24"/>
          <w:szCs w:val="24"/>
        </w:rPr>
        <w:t>，上课时间为周三周五1-7节；</w:t>
      </w:r>
    </w:p>
    <w:p w:rsidR="00C4726F" w:rsidRDefault="00C4726F" w:rsidP="00C4726F">
      <w:pPr>
        <w:widowControl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2、根据学生所学专业和学生所在仿真机构对专业指导教师的要求，请各学院按照教师需求表的专业要求安排相应专业的指导教师，以便合理配置专业指导所需；</w:t>
      </w:r>
    </w:p>
    <w:p w:rsidR="00C4726F" w:rsidRDefault="00C4726F" w:rsidP="00C4726F">
      <w:pPr>
        <w:widowControl/>
        <w:jc w:val="left"/>
        <w:rPr>
          <w:rFonts w:ascii="仿宋_GB2312" w:eastAsia="仿宋_GB2312"/>
          <w:color w:val="FF0000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3、本届仿真</w:t>
      </w:r>
      <w:proofErr w:type="gramStart"/>
      <w:r>
        <w:rPr>
          <w:rFonts w:ascii="仿宋_GB2312" w:eastAsia="仿宋_GB2312" w:hint="eastAsia"/>
          <w:sz w:val="24"/>
          <w:szCs w:val="24"/>
        </w:rPr>
        <w:t>实习总</w:t>
      </w:r>
      <w:proofErr w:type="gramEnd"/>
      <w:r>
        <w:rPr>
          <w:rFonts w:ascii="仿宋_GB2312" w:eastAsia="仿宋_GB2312" w:hint="eastAsia"/>
          <w:sz w:val="24"/>
          <w:szCs w:val="24"/>
        </w:rPr>
        <w:t>指导工商管理学院张明、</w:t>
      </w:r>
      <w:proofErr w:type="gramStart"/>
      <w:r>
        <w:rPr>
          <w:rFonts w:ascii="仿宋_GB2312" w:eastAsia="仿宋_GB2312" w:hint="eastAsia"/>
          <w:sz w:val="24"/>
          <w:szCs w:val="24"/>
        </w:rPr>
        <w:t>财税学院方莉</w:t>
      </w:r>
      <w:proofErr w:type="gramEnd"/>
      <w:r>
        <w:rPr>
          <w:rFonts w:ascii="仿宋_GB2312" w:eastAsia="仿宋_GB2312" w:hint="eastAsia"/>
          <w:sz w:val="24"/>
          <w:szCs w:val="24"/>
        </w:rPr>
        <w:t>君、会计</w:t>
      </w:r>
      <w:proofErr w:type="gramStart"/>
      <w:r>
        <w:rPr>
          <w:rFonts w:ascii="仿宋_GB2312" w:eastAsia="仿宋_GB2312" w:hint="eastAsia"/>
          <w:sz w:val="24"/>
          <w:szCs w:val="24"/>
        </w:rPr>
        <w:t>学院宾瑜三位</w:t>
      </w:r>
      <w:proofErr w:type="gramEnd"/>
      <w:r>
        <w:rPr>
          <w:rFonts w:ascii="仿宋_GB2312" w:eastAsia="仿宋_GB2312" w:hint="eastAsia"/>
          <w:sz w:val="24"/>
          <w:szCs w:val="24"/>
        </w:rPr>
        <w:t xml:space="preserve">老师不在征集老师范围。  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                            </w:t>
      </w:r>
    </w:p>
    <w:p w:rsidR="00C4726F" w:rsidRDefault="00C4726F" w:rsidP="00C4726F"/>
    <w:p w:rsidR="00C4726F" w:rsidRDefault="00C4726F" w:rsidP="00C4726F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</w:p>
    <w:p w:rsidR="00E45E76" w:rsidRPr="00C4726F" w:rsidRDefault="00E45E76"/>
    <w:sectPr w:rsidR="00E45E76" w:rsidRPr="00C4726F" w:rsidSect="00C4726F">
      <w:footerReference w:type="default" r:id="rId6"/>
      <w:pgSz w:w="16838" w:h="11906" w:orient="landscape"/>
      <w:pgMar w:top="1588" w:right="2098" w:bottom="147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B31" w:rsidRDefault="00AB3B31">
      <w:r>
        <w:separator/>
      </w:r>
    </w:p>
  </w:endnote>
  <w:endnote w:type="continuationSeparator" w:id="0">
    <w:p w:rsidR="00AB3B31" w:rsidRDefault="00AB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215" w:rsidRDefault="00C4726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51C1E" w:rsidRPr="00251C1E">
      <w:rPr>
        <w:noProof/>
        <w:lang w:val="zh-CN"/>
      </w:rPr>
      <w:t>2</w:t>
    </w:r>
    <w:r>
      <w:fldChar w:fldCharType="end"/>
    </w:r>
  </w:p>
  <w:p w:rsidR="00E36215" w:rsidRDefault="00AB3B3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B31" w:rsidRDefault="00AB3B31">
      <w:r>
        <w:separator/>
      </w:r>
    </w:p>
  </w:footnote>
  <w:footnote w:type="continuationSeparator" w:id="0">
    <w:p w:rsidR="00AB3B31" w:rsidRDefault="00AB3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6F"/>
    <w:rsid w:val="00014E7C"/>
    <w:rsid w:val="000351FC"/>
    <w:rsid w:val="0004242F"/>
    <w:rsid w:val="0006525D"/>
    <w:rsid w:val="00076820"/>
    <w:rsid w:val="00077FDC"/>
    <w:rsid w:val="000A3D12"/>
    <w:rsid w:val="000B1E4B"/>
    <w:rsid w:val="000D65E2"/>
    <w:rsid w:val="000D7DEE"/>
    <w:rsid w:val="000F64AD"/>
    <w:rsid w:val="00106BB8"/>
    <w:rsid w:val="001408F6"/>
    <w:rsid w:val="00143241"/>
    <w:rsid w:val="001675BE"/>
    <w:rsid w:val="00181C08"/>
    <w:rsid w:val="001C4256"/>
    <w:rsid w:val="001D46A4"/>
    <w:rsid w:val="001D4F0D"/>
    <w:rsid w:val="00226D3C"/>
    <w:rsid w:val="0022783C"/>
    <w:rsid w:val="00232C9A"/>
    <w:rsid w:val="00241049"/>
    <w:rsid w:val="00251353"/>
    <w:rsid w:val="00251C1E"/>
    <w:rsid w:val="00270FF6"/>
    <w:rsid w:val="00274144"/>
    <w:rsid w:val="00311E76"/>
    <w:rsid w:val="0032297E"/>
    <w:rsid w:val="003266CE"/>
    <w:rsid w:val="00335C0C"/>
    <w:rsid w:val="00381779"/>
    <w:rsid w:val="00382989"/>
    <w:rsid w:val="00395883"/>
    <w:rsid w:val="003A3C1F"/>
    <w:rsid w:val="003E593D"/>
    <w:rsid w:val="003E6713"/>
    <w:rsid w:val="00400F4C"/>
    <w:rsid w:val="00413180"/>
    <w:rsid w:val="004F1769"/>
    <w:rsid w:val="00507AD6"/>
    <w:rsid w:val="00507D57"/>
    <w:rsid w:val="00515D15"/>
    <w:rsid w:val="005D7DFA"/>
    <w:rsid w:val="006225CE"/>
    <w:rsid w:val="0063667E"/>
    <w:rsid w:val="00646E4B"/>
    <w:rsid w:val="00684EC4"/>
    <w:rsid w:val="00687A9F"/>
    <w:rsid w:val="006D5380"/>
    <w:rsid w:val="006F46A0"/>
    <w:rsid w:val="00717A82"/>
    <w:rsid w:val="007523D3"/>
    <w:rsid w:val="00790E6A"/>
    <w:rsid w:val="007A269F"/>
    <w:rsid w:val="007B554D"/>
    <w:rsid w:val="007C40BD"/>
    <w:rsid w:val="007C6B3E"/>
    <w:rsid w:val="007D4BAC"/>
    <w:rsid w:val="007D68DC"/>
    <w:rsid w:val="007F0DD0"/>
    <w:rsid w:val="008238C4"/>
    <w:rsid w:val="00840DCE"/>
    <w:rsid w:val="00852977"/>
    <w:rsid w:val="00884F79"/>
    <w:rsid w:val="008C3A69"/>
    <w:rsid w:val="008D5FB8"/>
    <w:rsid w:val="00953637"/>
    <w:rsid w:val="009824B9"/>
    <w:rsid w:val="009B3C6E"/>
    <w:rsid w:val="009D67C5"/>
    <w:rsid w:val="00A16559"/>
    <w:rsid w:val="00A16A13"/>
    <w:rsid w:val="00A23F68"/>
    <w:rsid w:val="00A5044E"/>
    <w:rsid w:val="00AB3B31"/>
    <w:rsid w:val="00AD50FA"/>
    <w:rsid w:val="00AE586B"/>
    <w:rsid w:val="00AF1BC6"/>
    <w:rsid w:val="00B42438"/>
    <w:rsid w:val="00B77AD9"/>
    <w:rsid w:val="00B80CF4"/>
    <w:rsid w:val="00BE45DC"/>
    <w:rsid w:val="00C4726F"/>
    <w:rsid w:val="00C558E1"/>
    <w:rsid w:val="00CC0FDF"/>
    <w:rsid w:val="00D5616C"/>
    <w:rsid w:val="00E05D97"/>
    <w:rsid w:val="00E16DA8"/>
    <w:rsid w:val="00E45E76"/>
    <w:rsid w:val="00E61F93"/>
    <w:rsid w:val="00E8072A"/>
    <w:rsid w:val="00E943C5"/>
    <w:rsid w:val="00EA46AF"/>
    <w:rsid w:val="00EC0D90"/>
    <w:rsid w:val="00EC217C"/>
    <w:rsid w:val="00EF1EEB"/>
    <w:rsid w:val="00F1583E"/>
    <w:rsid w:val="00F50E8C"/>
    <w:rsid w:val="00F93CB3"/>
    <w:rsid w:val="00FA1ED9"/>
    <w:rsid w:val="00FD5A68"/>
    <w:rsid w:val="00FE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9514A-9084-49D5-AE4C-6316F45E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26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C4726F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C4726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C4726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王雪梅</dc:creator>
  <cp:keywords/>
  <dc:description/>
  <cp:lastModifiedBy>王雪梅</cp:lastModifiedBy>
  <cp:revision>3</cp:revision>
  <cp:lastPrinted>2019-04-12T00:31:00Z</cp:lastPrinted>
  <dcterms:created xsi:type="dcterms:W3CDTF">2019-04-11T00:35:00Z</dcterms:created>
  <dcterms:modified xsi:type="dcterms:W3CDTF">2019-04-12T00:31:00Z</dcterms:modified>
</cp:coreProperties>
</file>