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88A" w:rsidRDefault="00AF288A" w:rsidP="00AF288A">
      <w:pPr>
        <w:rPr>
          <w:rFonts w:ascii="仿宋" w:eastAsia="仿宋" w:hAnsi="仿宋" w:cs="仿宋"/>
          <w:sz w:val="28"/>
          <w:szCs w:val="28"/>
        </w:rPr>
      </w:pPr>
      <w:r>
        <w:rPr>
          <w:rFonts w:ascii="仿宋" w:eastAsia="仿宋" w:hAnsi="仿宋" w:cs="仿宋" w:hint="eastAsia"/>
          <w:sz w:val="28"/>
          <w:szCs w:val="28"/>
        </w:rPr>
        <w:t>附件3</w:t>
      </w:r>
    </w:p>
    <w:p w:rsidR="00AF288A" w:rsidRDefault="00AF288A" w:rsidP="00AF288A">
      <w:pPr>
        <w:widowControl/>
        <w:jc w:val="center"/>
        <w:rPr>
          <w:rFonts w:ascii="仿宋" w:eastAsia="仿宋" w:hAnsi="仿宋" w:cs="仿宋"/>
          <w:b/>
          <w:bCs/>
          <w:sz w:val="44"/>
          <w:szCs w:val="44"/>
        </w:rPr>
      </w:pPr>
      <w:r>
        <w:rPr>
          <w:rFonts w:ascii="仿宋" w:eastAsia="仿宋" w:hAnsi="仿宋" w:cs="仿宋" w:hint="eastAsia"/>
          <w:b/>
          <w:bCs/>
          <w:sz w:val="44"/>
          <w:szCs w:val="44"/>
        </w:rPr>
        <w:t>常见问题汇总</w:t>
      </w:r>
    </w:p>
    <w:p w:rsidR="00AF288A" w:rsidRDefault="00AF288A" w:rsidP="00AF288A">
      <w:pPr>
        <w:widowControl/>
        <w:jc w:val="center"/>
        <w:rPr>
          <w:rFonts w:ascii="仿宋" w:eastAsia="仿宋" w:hAnsi="仿宋" w:cs="仿宋"/>
          <w:b/>
          <w:bCs/>
          <w:sz w:val="32"/>
          <w:szCs w:val="32"/>
        </w:rPr>
      </w:pPr>
      <w:r>
        <w:rPr>
          <w:rFonts w:ascii="仿宋" w:eastAsia="仿宋" w:hAnsi="仿宋" w:cs="仿宋" w:hint="eastAsia"/>
          <w:b/>
          <w:bCs/>
          <w:sz w:val="32"/>
          <w:szCs w:val="32"/>
        </w:rPr>
        <w:t>2022年8月30日</w:t>
      </w:r>
    </w:p>
    <w:p w:rsidR="00AF288A" w:rsidRDefault="00AF288A" w:rsidP="00AF288A">
      <w:pPr>
        <w:widowControl/>
        <w:jc w:val="left"/>
      </w:pPr>
      <w:r>
        <w:rPr>
          <w:rFonts w:ascii="Times New Roman" w:eastAsia="宋体" w:hAnsi="Times New Roman" w:cs="Times New Roman"/>
          <w:b/>
          <w:bCs/>
          <w:color w:val="000000"/>
          <w:kern w:val="0"/>
          <w:sz w:val="28"/>
          <w:szCs w:val="28"/>
          <w:lang w:bidi="ar"/>
        </w:rPr>
        <w:t>1.</w:t>
      </w:r>
      <w:r>
        <w:rPr>
          <w:rFonts w:ascii="仿宋_GB2312" w:eastAsia="仿宋_GB2312" w:hAnsi="宋体" w:cs="仿宋_GB2312"/>
          <w:b/>
          <w:bCs/>
          <w:color w:val="000000"/>
          <w:kern w:val="0"/>
          <w:sz w:val="28"/>
          <w:szCs w:val="28"/>
          <w:lang w:bidi="ar"/>
        </w:rPr>
        <w:t xml:space="preserve">毕业论文（设计）原文，是否需要隐去学生基本信息？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今年属本科抽检试点期间，暂不用隐去。</w:t>
      </w:r>
    </w:p>
    <w:p w:rsidR="00AF288A" w:rsidRDefault="00AF288A" w:rsidP="00AF288A">
      <w:pPr>
        <w:widowControl/>
        <w:jc w:val="left"/>
      </w:pPr>
      <w:r>
        <w:rPr>
          <w:rFonts w:ascii="Times New Roman" w:eastAsia="宋体" w:hAnsi="Times New Roman" w:cs="Times New Roman" w:hint="eastAsia"/>
          <w:b/>
          <w:bCs/>
          <w:color w:val="000000"/>
          <w:kern w:val="0"/>
          <w:sz w:val="28"/>
          <w:szCs w:val="28"/>
          <w:lang w:bidi="ar"/>
        </w:rPr>
        <w:t>2</w:t>
      </w:r>
      <w:r>
        <w:rPr>
          <w:rFonts w:ascii="Times New Roman" w:eastAsia="宋体" w:hAnsi="Times New Roman" w:cs="Times New Roman"/>
          <w:b/>
          <w:bCs/>
          <w:color w:val="000000"/>
          <w:kern w:val="0"/>
          <w:sz w:val="28"/>
          <w:szCs w:val="28"/>
          <w:lang w:bidi="ar"/>
        </w:rPr>
        <w:t>.</w:t>
      </w:r>
      <w:r>
        <w:rPr>
          <w:rFonts w:ascii="仿宋_GB2312" w:eastAsia="仿宋_GB2312" w:hAnsi="宋体" w:cs="仿宋_GB2312"/>
          <w:b/>
          <w:bCs/>
          <w:color w:val="000000"/>
          <w:kern w:val="0"/>
          <w:sz w:val="28"/>
          <w:szCs w:val="28"/>
          <w:lang w:bidi="ar"/>
        </w:rPr>
        <w:t xml:space="preserve">论文信息汇总表，可以用下载的学位授予信息表填写后上传吗， </w:t>
      </w:r>
    </w:p>
    <w:p w:rsidR="00AF288A" w:rsidRDefault="00AF288A" w:rsidP="00AF288A">
      <w:pPr>
        <w:widowControl/>
        <w:jc w:val="left"/>
      </w:pPr>
      <w:r>
        <w:rPr>
          <w:rFonts w:ascii="仿宋_GB2312" w:eastAsia="仿宋_GB2312" w:hAnsi="宋体" w:cs="仿宋_GB2312" w:hint="eastAsia"/>
          <w:b/>
          <w:bCs/>
          <w:color w:val="000000"/>
          <w:kern w:val="0"/>
          <w:sz w:val="28"/>
          <w:szCs w:val="28"/>
          <w:lang w:bidi="ar"/>
        </w:rPr>
        <w:t xml:space="preserve">可否不用模板？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建议使用下载的学位授予信息表，补充数据后上传</w:t>
      </w:r>
    </w:p>
    <w:p w:rsidR="00AF288A" w:rsidRDefault="00AF288A" w:rsidP="00AF288A">
      <w:pPr>
        <w:widowControl/>
        <w:jc w:val="left"/>
      </w:pPr>
      <w:r>
        <w:rPr>
          <w:rFonts w:ascii="仿宋_GB2312" w:eastAsia="仿宋_GB2312" w:hAnsi="宋体" w:cs="仿宋_GB2312" w:hint="eastAsia"/>
          <w:b/>
          <w:bCs/>
          <w:color w:val="000000"/>
          <w:kern w:val="0"/>
          <w:sz w:val="28"/>
          <w:szCs w:val="28"/>
          <w:lang w:bidi="ar"/>
        </w:rPr>
        <w:t>3</w:t>
      </w:r>
      <w:r>
        <w:rPr>
          <w:rFonts w:ascii="仿宋_GB2312" w:eastAsia="仿宋_GB2312" w:hAnsi="宋体" w:cs="仿宋_GB2312"/>
          <w:b/>
          <w:bCs/>
          <w:color w:val="000000"/>
          <w:kern w:val="0"/>
          <w:sz w:val="28"/>
          <w:szCs w:val="28"/>
          <w:lang w:bidi="ar"/>
        </w:rPr>
        <w:t>用外文撰写的毕业论文，在《论文信息汇总表》里面的</w:t>
      </w:r>
      <w:r>
        <w:rPr>
          <w:rFonts w:ascii="Times New Roman" w:eastAsia="宋体" w:hAnsi="Times New Roman" w:cs="Times New Roman"/>
          <w:b/>
          <w:bCs/>
          <w:color w:val="000000"/>
          <w:kern w:val="0"/>
          <w:sz w:val="28"/>
          <w:szCs w:val="28"/>
          <w:lang w:bidi="ar"/>
        </w:rPr>
        <w:t>“</w:t>
      </w:r>
      <w:r>
        <w:rPr>
          <w:rFonts w:ascii="仿宋_GB2312" w:eastAsia="仿宋_GB2312" w:hAnsi="宋体" w:cs="仿宋_GB2312" w:hint="eastAsia"/>
          <w:b/>
          <w:bCs/>
          <w:color w:val="000000"/>
          <w:kern w:val="0"/>
          <w:sz w:val="28"/>
          <w:szCs w:val="28"/>
          <w:lang w:bidi="ar"/>
        </w:rPr>
        <w:t xml:space="preserve">论 </w:t>
      </w:r>
    </w:p>
    <w:p w:rsidR="00AF288A" w:rsidRDefault="00AF288A" w:rsidP="00AF288A">
      <w:pPr>
        <w:widowControl/>
        <w:jc w:val="left"/>
      </w:pPr>
      <w:r>
        <w:rPr>
          <w:rFonts w:ascii="仿宋_GB2312" w:eastAsia="仿宋_GB2312" w:hAnsi="宋体" w:cs="仿宋_GB2312" w:hint="eastAsia"/>
          <w:b/>
          <w:bCs/>
          <w:color w:val="000000"/>
          <w:kern w:val="0"/>
          <w:sz w:val="28"/>
          <w:szCs w:val="28"/>
          <w:lang w:bidi="ar"/>
        </w:rPr>
        <w:t>文题目</w:t>
      </w:r>
      <w:proofErr w:type="gramStart"/>
      <w:r>
        <w:rPr>
          <w:rFonts w:ascii="Times New Roman" w:eastAsia="宋体" w:hAnsi="Times New Roman" w:cs="Times New Roman"/>
          <w:b/>
          <w:bCs/>
          <w:color w:val="000000"/>
          <w:kern w:val="0"/>
          <w:sz w:val="28"/>
          <w:szCs w:val="28"/>
          <w:lang w:bidi="ar"/>
        </w:rPr>
        <w:t>”</w:t>
      </w:r>
      <w:proofErr w:type="gramEnd"/>
      <w:r>
        <w:rPr>
          <w:rFonts w:ascii="Times New Roman" w:eastAsia="宋体" w:hAnsi="Times New Roman" w:cs="Times New Roman"/>
          <w:b/>
          <w:bCs/>
          <w:color w:val="000000"/>
          <w:kern w:val="0"/>
          <w:sz w:val="28"/>
          <w:szCs w:val="28"/>
          <w:lang w:bidi="ar"/>
        </w:rPr>
        <w:t>“</w:t>
      </w:r>
      <w:r>
        <w:rPr>
          <w:rFonts w:ascii="仿宋_GB2312" w:eastAsia="仿宋_GB2312" w:hAnsi="宋体" w:cs="仿宋_GB2312" w:hint="eastAsia"/>
          <w:b/>
          <w:bCs/>
          <w:color w:val="000000"/>
          <w:kern w:val="0"/>
          <w:sz w:val="28"/>
          <w:szCs w:val="28"/>
          <w:lang w:bidi="ar"/>
        </w:rPr>
        <w:t>论文研究方向</w:t>
      </w:r>
      <w:r>
        <w:rPr>
          <w:rFonts w:ascii="Times New Roman" w:eastAsia="宋体" w:hAnsi="Times New Roman" w:cs="Times New Roman"/>
          <w:b/>
          <w:bCs/>
          <w:color w:val="000000"/>
          <w:kern w:val="0"/>
          <w:sz w:val="28"/>
          <w:szCs w:val="28"/>
          <w:lang w:bidi="ar"/>
        </w:rPr>
        <w:t>”“</w:t>
      </w:r>
      <w:r>
        <w:rPr>
          <w:rFonts w:ascii="仿宋_GB2312" w:eastAsia="仿宋_GB2312" w:hAnsi="宋体" w:cs="仿宋_GB2312" w:hint="eastAsia"/>
          <w:b/>
          <w:bCs/>
          <w:color w:val="000000"/>
          <w:kern w:val="0"/>
          <w:sz w:val="28"/>
          <w:szCs w:val="28"/>
          <w:lang w:bidi="ar"/>
        </w:rPr>
        <w:t>论文关键字</w:t>
      </w:r>
      <w:r>
        <w:rPr>
          <w:rFonts w:ascii="Times New Roman" w:eastAsia="宋体" w:hAnsi="Times New Roman" w:cs="Times New Roman"/>
          <w:b/>
          <w:bCs/>
          <w:color w:val="000000"/>
          <w:kern w:val="0"/>
          <w:sz w:val="28"/>
          <w:szCs w:val="28"/>
          <w:lang w:bidi="ar"/>
        </w:rPr>
        <w:t>”</w:t>
      </w:r>
      <w:r>
        <w:rPr>
          <w:rFonts w:ascii="仿宋_GB2312" w:eastAsia="仿宋_GB2312" w:hAnsi="宋体" w:cs="仿宋_GB2312" w:hint="eastAsia"/>
          <w:b/>
          <w:bCs/>
          <w:color w:val="000000"/>
          <w:kern w:val="0"/>
          <w:sz w:val="28"/>
          <w:szCs w:val="28"/>
          <w:lang w:bidi="ar"/>
        </w:rPr>
        <w:t xml:space="preserve">等信息也是用汉字填写吗？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建议使用中文</w:t>
      </w:r>
    </w:p>
    <w:p w:rsidR="00AF288A" w:rsidRDefault="00AF288A" w:rsidP="00AF288A">
      <w:pPr>
        <w:widowControl/>
        <w:jc w:val="left"/>
      </w:pPr>
      <w:r>
        <w:rPr>
          <w:rFonts w:ascii="仿宋_GB2312" w:eastAsia="仿宋_GB2312" w:hAnsi="宋体" w:cs="仿宋_GB2312" w:hint="eastAsia"/>
          <w:b/>
          <w:bCs/>
          <w:color w:val="000000"/>
          <w:kern w:val="0"/>
          <w:sz w:val="28"/>
          <w:szCs w:val="28"/>
          <w:lang w:bidi="ar"/>
        </w:rPr>
        <w:t>4.</w:t>
      </w:r>
      <w:r>
        <w:rPr>
          <w:rFonts w:ascii="仿宋_GB2312" w:eastAsia="仿宋_GB2312" w:hAnsi="宋体" w:cs="仿宋_GB2312"/>
          <w:b/>
          <w:bCs/>
          <w:color w:val="000000"/>
          <w:kern w:val="0"/>
          <w:sz w:val="28"/>
          <w:szCs w:val="28"/>
          <w:lang w:bidi="ar"/>
        </w:rPr>
        <w:t>舞蹈</w:t>
      </w:r>
      <w:r>
        <w:rPr>
          <w:rFonts w:ascii="仿宋_GB2312" w:eastAsia="仿宋_GB2312" w:hAnsi="宋体" w:cs="仿宋_GB2312" w:hint="eastAsia"/>
          <w:b/>
          <w:bCs/>
          <w:color w:val="000000"/>
          <w:kern w:val="0"/>
          <w:sz w:val="28"/>
          <w:szCs w:val="28"/>
          <w:lang w:bidi="ar"/>
        </w:rPr>
        <w:t>、播音</w:t>
      </w:r>
      <w:r>
        <w:rPr>
          <w:rFonts w:ascii="仿宋_GB2312" w:eastAsia="仿宋_GB2312" w:hAnsi="宋体" w:cs="仿宋_GB2312"/>
          <w:b/>
          <w:bCs/>
          <w:color w:val="000000"/>
          <w:kern w:val="0"/>
          <w:sz w:val="28"/>
          <w:szCs w:val="28"/>
          <w:lang w:bidi="ar"/>
        </w:rPr>
        <w:t>系</w:t>
      </w:r>
      <w:proofErr w:type="gramStart"/>
      <w:r>
        <w:rPr>
          <w:rFonts w:ascii="仿宋_GB2312" w:eastAsia="仿宋_GB2312" w:hAnsi="宋体" w:cs="仿宋_GB2312"/>
          <w:b/>
          <w:bCs/>
          <w:color w:val="000000"/>
          <w:kern w:val="0"/>
          <w:sz w:val="28"/>
          <w:szCs w:val="28"/>
          <w:lang w:bidi="ar"/>
        </w:rPr>
        <w:t>等毕业</w:t>
      </w:r>
      <w:proofErr w:type="gramEnd"/>
      <w:r>
        <w:rPr>
          <w:rFonts w:ascii="仿宋_GB2312" w:eastAsia="仿宋_GB2312" w:hAnsi="宋体" w:cs="仿宋_GB2312"/>
          <w:b/>
          <w:bCs/>
          <w:color w:val="000000"/>
          <w:kern w:val="0"/>
          <w:sz w:val="28"/>
          <w:szCs w:val="28"/>
          <w:lang w:bidi="ar"/>
        </w:rPr>
        <w:t xml:space="preserve">是做的毕业专场，没有文字材料，怎么办？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可以把毕业专场的视频打包上传。视频，图纸、画作等均可以作为毕业设计，不能写</w:t>
      </w:r>
      <w:r>
        <w:rPr>
          <w:rFonts w:ascii="Times New Roman" w:eastAsia="宋体" w:hAnsi="Times New Roman" w:cs="Times New Roman"/>
          <w:color w:val="000000"/>
          <w:kern w:val="0"/>
          <w:sz w:val="28"/>
          <w:szCs w:val="28"/>
          <w:lang w:bidi="ar"/>
        </w:rPr>
        <w:t>“</w:t>
      </w:r>
      <w:r>
        <w:rPr>
          <w:rFonts w:ascii="仿宋_GB2312" w:eastAsia="仿宋_GB2312" w:hAnsi="宋体" w:cs="仿宋_GB2312" w:hint="eastAsia"/>
          <w:color w:val="000000"/>
          <w:kern w:val="0"/>
          <w:sz w:val="28"/>
          <w:szCs w:val="28"/>
          <w:lang w:bidi="ar"/>
        </w:rPr>
        <w:t>无毕业论文（设计）</w:t>
      </w:r>
      <w:r>
        <w:rPr>
          <w:rFonts w:ascii="Times New Roman" w:eastAsia="宋体" w:hAnsi="Times New Roman" w:cs="Times New Roman"/>
          <w:color w:val="000000"/>
          <w:kern w:val="0"/>
          <w:sz w:val="28"/>
          <w:szCs w:val="28"/>
          <w:lang w:bidi="ar"/>
        </w:rPr>
        <w:t>”</w:t>
      </w:r>
      <w:r>
        <w:rPr>
          <w:rFonts w:ascii="仿宋_GB2312" w:eastAsia="仿宋_GB2312" w:hAnsi="宋体" w:cs="仿宋_GB2312" w:hint="eastAsia"/>
          <w:color w:val="000000"/>
          <w:kern w:val="0"/>
          <w:sz w:val="28"/>
          <w:szCs w:val="28"/>
          <w:lang w:bidi="ar"/>
        </w:rPr>
        <w:t>。</w:t>
      </w:r>
    </w:p>
    <w:p w:rsidR="00AF288A" w:rsidRDefault="00AF288A" w:rsidP="00AF288A">
      <w:pPr>
        <w:widowControl/>
        <w:jc w:val="left"/>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5.如进行了学分替代，没有写毕业论文的学生</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t>只上传一个压缩包，命名为：</w:t>
      </w: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w:t>
      </w:r>
      <w:r>
        <w:rPr>
          <w:rFonts w:ascii="仿宋" w:eastAsia="仿宋" w:hAnsi="仿宋" w:cs="仿宋" w:hint="eastAsia"/>
          <w:sz w:val="28"/>
          <w:szCs w:val="28"/>
        </w:rPr>
        <w:t>10592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_W_001.zip</w:t>
      </w:r>
      <w:r>
        <w:rPr>
          <w:rFonts w:ascii="仿宋" w:eastAsia="仿宋" w:hAnsi="仿宋" w:cs="仿宋" w:hint="eastAsia"/>
          <w:sz w:val="28"/>
          <w:szCs w:val="28"/>
        </w:rPr>
        <w:t>（该文件为学校学分替代相关制度文件以及学生学分替代相关佐证材料的压缩包）</w:t>
      </w:r>
    </w:p>
    <w:p w:rsidR="00AF288A" w:rsidRDefault="00AF288A" w:rsidP="00AF288A">
      <w:pPr>
        <w:widowControl/>
        <w:jc w:val="left"/>
      </w:pPr>
      <w:r>
        <w:rPr>
          <w:rFonts w:ascii="仿宋" w:eastAsia="仿宋" w:hAnsi="仿宋" w:cs="仿宋" w:hint="eastAsia"/>
          <w:sz w:val="28"/>
          <w:szCs w:val="28"/>
        </w:rPr>
        <w:t>6.</w:t>
      </w:r>
      <w:r>
        <w:rPr>
          <w:rFonts w:ascii="仿宋_GB2312" w:eastAsia="仿宋_GB2312" w:hAnsi="宋体" w:cs="仿宋_GB2312"/>
          <w:b/>
          <w:bCs/>
          <w:color w:val="000000"/>
          <w:kern w:val="0"/>
          <w:sz w:val="28"/>
          <w:szCs w:val="28"/>
          <w:lang w:bidi="ar"/>
        </w:rPr>
        <w:t xml:space="preserve">上传论文原文有格式要求吗？ </w:t>
      </w:r>
    </w:p>
    <w:p w:rsidR="00AF288A" w:rsidRDefault="00AF288A" w:rsidP="00AF288A">
      <w:pPr>
        <w:widowControl/>
        <w:jc w:val="left"/>
      </w:pPr>
      <w:r>
        <w:rPr>
          <w:rFonts w:ascii="仿宋_GB2312" w:eastAsia="仿宋_GB2312" w:hAnsi="宋体" w:cs="仿宋_GB2312" w:hint="eastAsia"/>
          <w:color w:val="000000"/>
          <w:kern w:val="0"/>
          <w:sz w:val="28"/>
          <w:szCs w:val="28"/>
          <w:lang w:bidi="ar"/>
        </w:rPr>
        <w:t>原文支持</w:t>
      </w:r>
      <w:r>
        <w:rPr>
          <w:rFonts w:ascii="Times New Roman" w:eastAsia="宋体" w:hAnsi="Times New Roman" w:cs="Times New Roman"/>
          <w:color w:val="000000"/>
          <w:kern w:val="0"/>
          <w:sz w:val="28"/>
          <w:szCs w:val="28"/>
          <w:lang w:bidi="ar"/>
        </w:rPr>
        <w:t>PDF</w:t>
      </w:r>
      <w:r>
        <w:rPr>
          <w:rFonts w:ascii="仿宋_GB2312" w:eastAsia="仿宋_GB2312" w:hAnsi="宋体" w:cs="仿宋_GB2312" w:hint="eastAsia"/>
          <w:color w:val="000000"/>
          <w:kern w:val="0"/>
          <w:sz w:val="28"/>
          <w:szCs w:val="28"/>
          <w:lang w:bidi="ar"/>
        </w:rPr>
        <w:t>或</w:t>
      </w:r>
      <w:r>
        <w:rPr>
          <w:rFonts w:ascii="Times New Roman" w:eastAsia="宋体" w:hAnsi="Times New Roman" w:cs="Times New Roman"/>
          <w:color w:val="000000"/>
          <w:kern w:val="0"/>
          <w:sz w:val="28"/>
          <w:szCs w:val="28"/>
          <w:lang w:bidi="ar"/>
        </w:rPr>
        <w:t>Word</w:t>
      </w:r>
      <w:r>
        <w:rPr>
          <w:rFonts w:ascii="仿宋_GB2312" w:eastAsia="仿宋_GB2312" w:hAnsi="宋体" w:cs="仿宋_GB2312" w:hint="eastAsia"/>
          <w:color w:val="000000"/>
          <w:kern w:val="0"/>
          <w:sz w:val="28"/>
          <w:szCs w:val="28"/>
          <w:lang w:bidi="ar"/>
        </w:rPr>
        <w:t>文档。</w:t>
      </w:r>
    </w:p>
    <w:p w:rsidR="00AF288A" w:rsidRDefault="00AF288A" w:rsidP="00AF288A">
      <w:pPr>
        <w:widowControl/>
        <w:jc w:val="left"/>
      </w:pPr>
      <w:r>
        <w:rPr>
          <w:rFonts w:ascii="仿宋" w:eastAsia="仿宋" w:hAnsi="仿宋" w:cs="仿宋" w:hint="eastAsia"/>
          <w:sz w:val="28"/>
          <w:szCs w:val="28"/>
        </w:rPr>
        <w:t>7.</w:t>
      </w:r>
      <w:r>
        <w:rPr>
          <w:rFonts w:ascii="仿宋_GB2312" w:eastAsia="仿宋_GB2312" w:hAnsi="宋体" w:cs="仿宋_GB2312"/>
          <w:b/>
          <w:bCs/>
          <w:color w:val="000000"/>
          <w:kern w:val="0"/>
          <w:sz w:val="28"/>
          <w:szCs w:val="28"/>
          <w:lang w:bidi="ar"/>
        </w:rPr>
        <w:t xml:space="preserve">对于不同院系开设同一个专业（专业名称、专业代码均相同） </w:t>
      </w:r>
    </w:p>
    <w:p w:rsidR="00AF288A" w:rsidRDefault="00AF288A" w:rsidP="00AF288A">
      <w:pPr>
        <w:widowControl/>
        <w:jc w:val="left"/>
      </w:pPr>
      <w:r>
        <w:rPr>
          <w:rFonts w:ascii="仿宋_GB2312" w:eastAsia="仿宋_GB2312" w:hAnsi="宋体" w:cs="仿宋_GB2312" w:hint="eastAsia"/>
          <w:b/>
          <w:bCs/>
          <w:color w:val="000000"/>
          <w:kern w:val="0"/>
          <w:sz w:val="28"/>
          <w:szCs w:val="28"/>
          <w:lang w:bidi="ar"/>
        </w:rPr>
        <w:t xml:space="preserve">的情况如何处理？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建议整理好后由校级账户统一上传</w:t>
      </w:r>
    </w:p>
    <w:p w:rsidR="00AF288A" w:rsidRDefault="00AF288A" w:rsidP="00AF288A">
      <w:pPr>
        <w:widowControl/>
        <w:jc w:val="left"/>
      </w:pPr>
      <w:r>
        <w:rPr>
          <w:rFonts w:ascii="仿宋_GB2312" w:eastAsia="仿宋_GB2312" w:hAnsi="宋体" w:cs="仿宋_GB2312" w:hint="eastAsia"/>
          <w:color w:val="000000"/>
          <w:kern w:val="0"/>
          <w:sz w:val="28"/>
          <w:szCs w:val="28"/>
          <w:lang w:bidi="ar"/>
        </w:rPr>
        <w:t>8.</w:t>
      </w:r>
      <w:r>
        <w:rPr>
          <w:rFonts w:ascii="仿宋_GB2312" w:eastAsia="仿宋_GB2312" w:hAnsi="宋体" w:cs="仿宋_GB2312"/>
          <w:b/>
          <w:bCs/>
          <w:color w:val="000000"/>
          <w:kern w:val="0"/>
          <w:sz w:val="28"/>
          <w:szCs w:val="28"/>
          <w:lang w:bidi="ar"/>
        </w:rPr>
        <w:t xml:space="preserve">上传的毕业生毕业设计支撑文件大小是否有限制？ </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平台具备大文件上传功能，单次文件上</w:t>
      </w:r>
      <w:proofErr w:type="gramStart"/>
      <w:r>
        <w:rPr>
          <w:rFonts w:ascii="仿宋_GB2312" w:eastAsia="仿宋_GB2312" w:hAnsi="宋体" w:cs="仿宋_GB2312" w:hint="eastAsia"/>
          <w:color w:val="000000"/>
          <w:kern w:val="0"/>
          <w:sz w:val="28"/>
          <w:szCs w:val="28"/>
          <w:lang w:bidi="ar"/>
        </w:rPr>
        <w:t>传不得</w:t>
      </w:r>
      <w:proofErr w:type="gramEnd"/>
      <w:r>
        <w:rPr>
          <w:rFonts w:ascii="仿宋_GB2312" w:eastAsia="仿宋_GB2312" w:hAnsi="宋体" w:cs="仿宋_GB2312" w:hint="eastAsia"/>
          <w:color w:val="000000"/>
          <w:kern w:val="0"/>
          <w:sz w:val="28"/>
          <w:szCs w:val="28"/>
          <w:lang w:bidi="ar"/>
        </w:rPr>
        <w:t xml:space="preserve">超过 </w:t>
      </w:r>
      <w:r>
        <w:rPr>
          <w:rFonts w:ascii="Times New Roman" w:eastAsia="宋体" w:hAnsi="Times New Roman" w:cs="Times New Roman"/>
          <w:color w:val="000000"/>
          <w:kern w:val="0"/>
          <w:sz w:val="28"/>
          <w:szCs w:val="28"/>
          <w:lang w:bidi="ar"/>
        </w:rPr>
        <w:t>10G</w:t>
      </w:r>
      <w:r>
        <w:rPr>
          <w:rFonts w:ascii="仿宋_GB2312" w:eastAsia="仿宋_GB2312" w:hAnsi="宋体" w:cs="仿宋_GB2312" w:hint="eastAsia"/>
          <w:color w:val="000000"/>
          <w:kern w:val="0"/>
          <w:sz w:val="28"/>
          <w:szCs w:val="28"/>
          <w:lang w:bidi="ar"/>
        </w:rPr>
        <w:t xml:space="preserve">。对于单个毕业生超过 </w:t>
      </w:r>
      <w:r>
        <w:rPr>
          <w:rFonts w:ascii="Times New Roman" w:eastAsia="宋体" w:hAnsi="Times New Roman" w:cs="Times New Roman"/>
          <w:color w:val="000000"/>
          <w:kern w:val="0"/>
          <w:sz w:val="28"/>
          <w:szCs w:val="28"/>
          <w:lang w:bidi="ar"/>
        </w:rPr>
        <w:t xml:space="preserve">2G </w:t>
      </w:r>
      <w:r>
        <w:rPr>
          <w:rFonts w:ascii="仿宋_GB2312" w:eastAsia="仿宋_GB2312" w:hAnsi="宋体" w:cs="仿宋_GB2312" w:hint="eastAsia"/>
          <w:color w:val="000000"/>
          <w:kern w:val="0"/>
          <w:sz w:val="28"/>
          <w:szCs w:val="28"/>
          <w:lang w:bidi="ar"/>
        </w:rPr>
        <w:t xml:space="preserve">的附件，须在《原文报送信息汇总表》中 </w:t>
      </w:r>
      <w:r>
        <w:rPr>
          <w:rFonts w:ascii="Times New Roman" w:eastAsia="宋体" w:hAnsi="Times New Roman" w:cs="Times New Roman"/>
          <w:color w:val="000000"/>
          <w:kern w:val="0"/>
          <w:sz w:val="28"/>
          <w:szCs w:val="28"/>
          <w:lang w:bidi="ar"/>
        </w:rPr>
        <w:t xml:space="preserve">AB </w:t>
      </w:r>
      <w:r>
        <w:rPr>
          <w:rFonts w:ascii="仿宋_GB2312" w:eastAsia="仿宋_GB2312" w:hAnsi="宋体" w:cs="仿宋_GB2312" w:hint="eastAsia"/>
          <w:color w:val="000000"/>
          <w:kern w:val="0"/>
          <w:sz w:val="28"/>
          <w:szCs w:val="28"/>
          <w:lang w:bidi="ar"/>
        </w:rPr>
        <w:t xml:space="preserve">列和 </w:t>
      </w:r>
      <w:r>
        <w:rPr>
          <w:rFonts w:ascii="Times New Roman" w:eastAsia="宋体" w:hAnsi="Times New Roman" w:cs="Times New Roman"/>
          <w:color w:val="000000"/>
          <w:kern w:val="0"/>
          <w:sz w:val="28"/>
          <w:szCs w:val="28"/>
          <w:lang w:bidi="ar"/>
        </w:rPr>
        <w:t xml:space="preserve">AC </w:t>
      </w:r>
      <w:r>
        <w:rPr>
          <w:rFonts w:ascii="仿宋_GB2312" w:eastAsia="仿宋_GB2312" w:hAnsi="宋体" w:cs="仿宋_GB2312" w:hint="eastAsia"/>
          <w:color w:val="000000"/>
          <w:kern w:val="0"/>
          <w:sz w:val="28"/>
          <w:szCs w:val="28"/>
          <w:lang w:bidi="ar"/>
        </w:rPr>
        <w:t>列同时填写附件名称。</w:t>
      </w:r>
    </w:p>
    <w:p w:rsidR="00AF288A" w:rsidRDefault="00AF288A" w:rsidP="00AF288A">
      <w:pPr>
        <w:widowControl/>
        <w:jc w:val="left"/>
        <w:rPr>
          <w:rFonts w:ascii="仿宋_GB2312" w:eastAsia="仿宋_GB2312" w:hAnsi="宋体" w:cs="仿宋_GB2312"/>
          <w:b/>
          <w:bCs/>
          <w:color w:val="000000"/>
          <w:kern w:val="0"/>
          <w:sz w:val="28"/>
          <w:szCs w:val="28"/>
          <w:lang w:bidi="ar"/>
        </w:rPr>
      </w:pPr>
      <w:r>
        <w:rPr>
          <w:rFonts w:ascii="仿宋_GB2312" w:eastAsia="仿宋_GB2312" w:hAnsi="宋体" w:cs="仿宋_GB2312" w:hint="eastAsia"/>
          <w:b/>
          <w:bCs/>
          <w:color w:val="000000"/>
          <w:kern w:val="0"/>
          <w:sz w:val="28"/>
          <w:szCs w:val="28"/>
          <w:lang w:bidi="ar"/>
        </w:rPr>
        <w:t>9.如学生既有论文也有音频、视频材料</w:t>
      </w:r>
    </w:p>
    <w:p w:rsidR="00AF288A" w:rsidRDefault="00AF288A" w:rsidP="00AF288A">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如既有论文（设计）又有音视频</w:t>
      </w:r>
      <w:r>
        <w:rPr>
          <w:rFonts w:ascii="仿宋_GB2312" w:eastAsia="仿宋_GB2312" w:hAnsi="宋体" w:cs="仿宋_GB2312" w:hint="eastAsia"/>
          <w:color w:val="000000"/>
          <w:kern w:val="0"/>
          <w:sz w:val="28"/>
          <w:szCs w:val="28"/>
          <w:lang w:bidi="ar"/>
        </w:rPr>
        <w:t>等作为论文（设计）中不可或缺的一部分，则需将论文（设计）单独放置，其他材料打包成</w:t>
      </w:r>
      <w:r>
        <w:rPr>
          <w:rFonts w:ascii="Times New Roman" w:eastAsia="宋体" w:hAnsi="Times New Roman" w:cs="Times New Roman"/>
          <w:color w:val="000000"/>
          <w:kern w:val="0"/>
          <w:sz w:val="28"/>
          <w:szCs w:val="28"/>
          <w:lang w:bidi="ar"/>
        </w:rPr>
        <w:t xml:space="preserve">zip </w:t>
      </w:r>
      <w:r>
        <w:rPr>
          <w:rFonts w:ascii="仿宋_GB2312" w:eastAsia="仿宋_GB2312" w:hAnsi="宋体" w:cs="仿宋_GB2312" w:hint="eastAsia"/>
          <w:color w:val="000000"/>
          <w:kern w:val="0"/>
          <w:sz w:val="28"/>
          <w:szCs w:val="28"/>
          <w:lang w:bidi="ar"/>
        </w:rPr>
        <w:t>压缩包（这个压缩包用于后期论文抽检的专家下载补充材料，是允许内含文件夹的）。再将</w:t>
      </w:r>
      <w:r>
        <w:rPr>
          <w:rFonts w:ascii="Times New Roman" w:eastAsia="宋体" w:hAnsi="Times New Roman" w:cs="Times New Roman"/>
          <w:color w:val="000000"/>
          <w:kern w:val="0"/>
          <w:sz w:val="28"/>
          <w:szCs w:val="28"/>
          <w:lang w:bidi="ar"/>
        </w:rPr>
        <w:t>pdf</w:t>
      </w:r>
      <w:r>
        <w:rPr>
          <w:rFonts w:ascii="仿宋_GB2312" w:eastAsia="仿宋_GB2312" w:hAnsi="宋体" w:cs="仿宋_GB2312" w:hint="eastAsia"/>
          <w:color w:val="000000"/>
          <w:kern w:val="0"/>
          <w:sz w:val="28"/>
          <w:szCs w:val="28"/>
          <w:lang w:bidi="ar"/>
        </w:rPr>
        <w:t>和</w:t>
      </w:r>
      <w:r>
        <w:rPr>
          <w:rFonts w:ascii="Times New Roman" w:eastAsia="宋体" w:hAnsi="Times New Roman" w:cs="Times New Roman"/>
          <w:color w:val="000000"/>
          <w:kern w:val="0"/>
          <w:sz w:val="28"/>
          <w:szCs w:val="28"/>
          <w:lang w:bidi="ar"/>
        </w:rPr>
        <w:t>zip</w:t>
      </w:r>
      <w:r>
        <w:rPr>
          <w:rFonts w:ascii="仿宋_GB2312" w:eastAsia="仿宋_GB2312" w:hAnsi="宋体" w:cs="仿宋_GB2312" w:hint="eastAsia"/>
          <w:color w:val="000000"/>
          <w:kern w:val="0"/>
          <w:sz w:val="28"/>
          <w:szCs w:val="28"/>
          <w:lang w:bidi="ar"/>
        </w:rPr>
        <w:t>与其他文件一起压缩</w:t>
      </w:r>
      <w:proofErr w:type="gramStart"/>
      <w:r>
        <w:rPr>
          <w:rFonts w:ascii="仿宋_GB2312" w:eastAsia="仿宋_GB2312" w:hAnsi="宋体" w:cs="仿宋_GB2312" w:hint="eastAsia"/>
          <w:color w:val="000000"/>
          <w:kern w:val="0"/>
          <w:sz w:val="28"/>
          <w:szCs w:val="28"/>
          <w:lang w:bidi="ar"/>
        </w:rPr>
        <w:t>上传即可</w:t>
      </w:r>
      <w:proofErr w:type="gramEnd"/>
      <w:r>
        <w:rPr>
          <w:rFonts w:ascii="仿宋_GB2312" w:eastAsia="仿宋_GB2312" w:hAnsi="宋体" w:cs="仿宋_GB2312" w:hint="eastAsia"/>
          <w:color w:val="000000"/>
          <w:kern w:val="0"/>
          <w:sz w:val="28"/>
          <w:szCs w:val="28"/>
          <w:lang w:bidi="ar"/>
        </w:rPr>
        <w:t>。</w:t>
      </w:r>
    </w:p>
    <w:p w:rsidR="00AF288A" w:rsidRDefault="00AF288A" w:rsidP="00AF288A">
      <w:pPr>
        <w:widowControl/>
        <w:jc w:val="left"/>
        <w:rPr>
          <w:rFonts w:ascii="仿宋" w:eastAsia="仿宋" w:hAnsi="仿宋" w:cs="仿宋"/>
          <w:b/>
          <w:bCs/>
          <w:sz w:val="28"/>
          <w:szCs w:val="28"/>
        </w:rPr>
      </w:pPr>
      <w:r>
        <w:rPr>
          <w:rFonts w:ascii="仿宋_GB2312" w:eastAsia="仿宋_GB2312" w:hAnsi="宋体" w:cs="仿宋_GB2312" w:hint="eastAsia"/>
          <w:color w:val="000000"/>
          <w:kern w:val="0"/>
          <w:sz w:val="28"/>
          <w:szCs w:val="28"/>
          <w:lang w:bidi="ar"/>
        </w:rPr>
        <w:t>10.</w:t>
      </w:r>
      <w:r>
        <w:rPr>
          <w:rFonts w:ascii="仿宋" w:eastAsia="仿宋" w:hAnsi="仿宋" w:cs="仿宋" w:hint="eastAsia"/>
          <w:b/>
          <w:bCs/>
          <w:sz w:val="28"/>
          <w:szCs w:val="28"/>
        </w:rPr>
        <w:t>每位学生需要上报哪些材料</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t>每位同学需要上传2个文件（每个学生最多两个文件），即论文原文+过程性材料（开题报告、成绩评定表、答辩记录表）等，一个为pdf或word文件，另外一个为压缩包zip文件。</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fldChar w:fldCharType="begin"/>
      </w:r>
      <w:r w:rsidRPr="000D26EB">
        <w:rPr>
          <w:rFonts w:ascii="仿宋" w:eastAsia="仿宋" w:hAnsi="仿宋" w:cs="仿宋" w:hint="eastAsia"/>
          <w:sz w:val="28"/>
          <w:szCs w:val="28"/>
        </w:rPr>
        <w:instrText xml:space="preserve"> = 1 \* GB3 \* MERGEFORMAT </w:instrText>
      </w:r>
      <w:r>
        <w:rPr>
          <w:rFonts w:ascii="仿宋" w:eastAsia="仿宋" w:hAnsi="仿宋" w:cs="仿宋" w:hint="eastAsia"/>
          <w:sz w:val="28"/>
          <w:szCs w:val="28"/>
        </w:rPr>
        <w:fldChar w:fldCharType="separate"/>
      </w:r>
      <w:r>
        <w:t>①</w:t>
      </w:r>
      <w:r>
        <w:rPr>
          <w:rFonts w:ascii="仿宋" w:eastAsia="仿宋" w:hAnsi="仿宋" w:cs="仿宋" w:hint="eastAsia"/>
          <w:sz w:val="28"/>
          <w:szCs w:val="28"/>
        </w:rPr>
        <w:fldChar w:fldCharType="end"/>
      </w:r>
      <w:r>
        <w:rPr>
          <w:rFonts w:ascii="仿宋" w:eastAsia="仿宋" w:hAnsi="仿宋" w:cs="仿宋" w:hint="eastAsia"/>
          <w:sz w:val="28"/>
          <w:szCs w:val="28"/>
        </w:rPr>
        <w:t>如为毕业论文，两个文件分别命名为：</w:t>
      </w:r>
    </w:p>
    <w:p w:rsidR="00AF288A" w:rsidRDefault="00AF288A" w:rsidP="00AF288A">
      <w:pPr>
        <w:rPr>
          <w:rFonts w:ascii="仿宋" w:eastAsia="仿宋" w:hAnsi="仿宋" w:cs="仿宋"/>
          <w:sz w:val="28"/>
          <w:szCs w:val="28"/>
        </w:rPr>
      </w:pP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_1</w:t>
      </w:r>
      <w:r>
        <w:rPr>
          <w:rFonts w:ascii="仿宋" w:eastAsia="仿宋" w:hAnsi="仿宋" w:cs="仿宋" w:hint="eastAsia"/>
          <w:sz w:val="28"/>
          <w:szCs w:val="28"/>
        </w:rPr>
        <w:t>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_LW_001.pdf;（该文件为论文原文）</w:t>
      </w:r>
    </w:p>
    <w:p w:rsidR="00AF288A" w:rsidRDefault="00AF288A" w:rsidP="00AF288A">
      <w:pPr>
        <w:rPr>
          <w:rFonts w:ascii="仿宋" w:eastAsia="仿宋" w:hAnsi="仿宋" w:cs="仿宋"/>
          <w:sz w:val="28"/>
          <w:szCs w:val="28"/>
        </w:rPr>
      </w:pP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w:t>
      </w:r>
      <w:r>
        <w:rPr>
          <w:rFonts w:ascii="仿宋" w:eastAsia="仿宋" w:hAnsi="仿宋" w:cs="仿宋" w:hint="eastAsia"/>
          <w:sz w:val="28"/>
          <w:szCs w:val="28"/>
        </w:rPr>
        <w:t>10592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_LW_002.zip（该文件为</w:t>
      </w:r>
      <w:r>
        <w:rPr>
          <w:rFonts w:ascii="仿宋" w:eastAsia="仿宋" w:hAnsi="仿宋" w:cs="仿宋" w:hint="eastAsia"/>
          <w:sz w:val="28"/>
          <w:szCs w:val="28"/>
        </w:rPr>
        <w:t>过程性材料等</w:t>
      </w:r>
      <w:r>
        <w:rPr>
          <w:rFonts w:ascii="仿宋" w:eastAsia="仿宋" w:hAnsi="仿宋" w:cs="仿宋"/>
          <w:sz w:val="28"/>
          <w:szCs w:val="28"/>
        </w:rPr>
        <w:t>其他附件打包压缩成的压缩包</w:t>
      </w:r>
      <w:r>
        <w:rPr>
          <w:rFonts w:ascii="仿宋" w:eastAsia="仿宋" w:hAnsi="仿宋" w:cs="仿宋" w:hint="eastAsia"/>
          <w:sz w:val="28"/>
          <w:szCs w:val="28"/>
        </w:rPr>
        <w:t>,如有文学作品类材料也压缩在一起</w:t>
      </w:r>
      <w:r>
        <w:rPr>
          <w:rFonts w:ascii="仿宋" w:eastAsia="仿宋" w:hAnsi="仿宋" w:cs="仿宋"/>
          <w:sz w:val="28"/>
          <w:szCs w:val="28"/>
        </w:rPr>
        <w:t>）</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2 \* GB3 \* MERGEFORMAT </w:instrText>
      </w:r>
      <w:r>
        <w:rPr>
          <w:rFonts w:ascii="仿宋" w:eastAsia="仿宋" w:hAnsi="仿宋" w:cs="仿宋" w:hint="eastAsia"/>
          <w:sz w:val="28"/>
          <w:szCs w:val="28"/>
        </w:rPr>
        <w:fldChar w:fldCharType="separate"/>
      </w:r>
      <w:r>
        <w:t>②</w:t>
      </w:r>
      <w:r>
        <w:rPr>
          <w:rFonts w:ascii="仿宋" w:eastAsia="仿宋" w:hAnsi="仿宋" w:cs="仿宋" w:hint="eastAsia"/>
          <w:sz w:val="28"/>
          <w:szCs w:val="28"/>
        </w:rPr>
        <w:fldChar w:fldCharType="end"/>
      </w:r>
      <w:r>
        <w:rPr>
          <w:rFonts w:ascii="仿宋" w:eastAsia="仿宋" w:hAnsi="仿宋" w:cs="仿宋" w:hint="eastAsia"/>
          <w:sz w:val="28"/>
          <w:szCs w:val="28"/>
        </w:rPr>
        <w:t>如为毕业设计，两个文件分别命名为：</w:t>
      </w:r>
    </w:p>
    <w:p w:rsidR="00AF288A" w:rsidRDefault="00AF288A" w:rsidP="00AF288A">
      <w:pPr>
        <w:rPr>
          <w:rFonts w:ascii="仿宋" w:eastAsia="仿宋" w:hAnsi="仿宋" w:cs="仿宋"/>
          <w:sz w:val="28"/>
          <w:szCs w:val="28"/>
        </w:rPr>
      </w:pP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_1</w:t>
      </w:r>
      <w:r>
        <w:rPr>
          <w:rFonts w:ascii="仿宋" w:eastAsia="仿宋" w:hAnsi="仿宋" w:cs="仿宋" w:hint="eastAsia"/>
          <w:sz w:val="28"/>
          <w:szCs w:val="28"/>
        </w:rPr>
        <w:t>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w:t>
      </w:r>
      <w:r>
        <w:rPr>
          <w:rFonts w:ascii="仿宋" w:eastAsia="仿宋" w:hAnsi="仿宋" w:cs="仿宋" w:hint="eastAsia"/>
          <w:sz w:val="28"/>
          <w:szCs w:val="28"/>
        </w:rPr>
        <w:t>BS</w:t>
      </w:r>
      <w:r>
        <w:rPr>
          <w:rFonts w:ascii="仿宋" w:eastAsia="仿宋" w:hAnsi="仿宋" w:cs="仿宋"/>
          <w:sz w:val="28"/>
          <w:szCs w:val="28"/>
        </w:rPr>
        <w:t>_001.pdf;（该文件为论文原文）</w:t>
      </w:r>
    </w:p>
    <w:p w:rsidR="00AF288A" w:rsidRDefault="00AF288A" w:rsidP="00AF288A">
      <w:pPr>
        <w:rPr>
          <w:rFonts w:ascii="仿宋" w:eastAsia="仿宋" w:hAnsi="仿宋" w:cs="仿宋"/>
          <w:sz w:val="28"/>
          <w:szCs w:val="28"/>
        </w:rPr>
      </w:pP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w:t>
      </w:r>
      <w:r>
        <w:rPr>
          <w:rFonts w:ascii="仿宋" w:eastAsia="仿宋" w:hAnsi="仿宋" w:cs="仿宋" w:hint="eastAsia"/>
          <w:sz w:val="28"/>
          <w:szCs w:val="28"/>
        </w:rPr>
        <w:t>10592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w:t>
      </w:r>
      <w:r>
        <w:rPr>
          <w:rFonts w:ascii="仿宋" w:eastAsia="仿宋" w:hAnsi="仿宋" w:cs="仿宋" w:hint="eastAsia"/>
          <w:sz w:val="28"/>
          <w:szCs w:val="28"/>
        </w:rPr>
        <w:t>BS</w:t>
      </w:r>
      <w:r>
        <w:rPr>
          <w:rFonts w:ascii="仿宋" w:eastAsia="仿宋" w:hAnsi="仿宋" w:cs="仿宋"/>
          <w:sz w:val="28"/>
          <w:szCs w:val="28"/>
        </w:rPr>
        <w:t>_002.zip（该文件为</w:t>
      </w:r>
      <w:r>
        <w:rPr>
          <w:rFonts w:ascii="仿宋" w:eastAsia="仿宋" w:hAnsi="仿宋" w:cs="仿宋" w:hint="eastAsia"/>
          <w:sz w:val="28"/>
          <w:szCs w:val="28"/>
        </w:rPr>
        <w:t>过程性材料等</w:t>
      </w:r>
      <w:r>
        <w:rPr>
          <w:rFonts w:ascii="仿宋" w:eastAsia="仿宋" w:hAnsi="仿宋" w:cs="仿宋"/>
          <w:sz w:val="28"/>
          <w:szCs w:val="28"/>
        </w:rPr>
        <w:t>其他附件打包压缩成的压缩包</w:t>
      </w:r>
      <w:r>
        <w:rPr>
          <w:rFonts w:ascii="仿宋" w:eastAsia="仿宋" w:hAnsi="仿宋" w:cs="仿宋" w:hint="eastAsia"/>
          <w:sz w:val="28"/>
          <w:szCs w:val="28"/>
        </w:rPr>
        <w:t>，学生视频、音频类文件、开发的软件</w:t>
      </w:r>
      <w:r>
        <w:rPr>
          <w:rFonts w:ascii="仿宋" w:eastAsia="仿宋" w:hAnsi="仿宋" w:cs="仿宋" w:hint="eastAsia"/>
          <w:sz w:val="28"/>
          <w:szCs w:val="28"/>
        </w:rPr>
        <w:lastRenderedPageBreak/>
        <w:t>等也压缩在一起</w:t>
      </w:r>
      <w:r>
        <w:rPr>
          <w:rFonts w:ascii="仿宋" w:eastAsia="仿宋" w:hAnsi="仿宋" w:cs="仿宋"/>
          <w:sz w:val="28"/>
          <w:szCs w:val="28"/>
        </w:rPr>
        <w:t>）</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 3 \* GB3 \* MERGEFORMAT </w:instrText>
      </w:r>
      <w:r>
        <w:rPr>
          <w:rFonts w:ascii="仿宋" w:eastAsia="仿宋" w:hAnsi="仿宋" w:cs="仿宋" w:hint="eastAsia"/>
          <w:sz w:val="28"/>
          <w:szCs w:val="28"/>
        </w:rPr>
        <w:fldChar w:fldCharType="separate"/>
      </w:r>
      <w:r>
        <w:t>③</w:t>
      </w:r>
      <w:r>
        <w:rPr>
          <w:rFonts w:ascii="仿宋" w:eastAsia="仿宋" w:hAnsi="仿宋" w:cs="仿宋" w:hint="eastAsia"/>
          <w:sz w:val="28"/>
          <w:szCs w:val="28"/>
        </w:rPr>
        <w:fldChar w:fldCharType="end"/>
      </w:r>
      <w:r>
        <w:rPr>
          <w:rFonts w:ascii="仿宋" w:eastAsia="仿宋" w:hAnsi="仿宋" w:cs="仿宋" w:hint="eastAsia"/>
          <w:sz w:val="28"/>
          <w:szCs w:val="28"/>
        </w:rPr>
        <w:t>如进行了学分替代，没有写毕业论文的学生，则只上传一个压缩包，命名为：</w:t>
      </w:r>
    </w:p>
    <w:p w:rsidR="00AF288A" w:rsidRDefault="00AF288A" w:rsidP="00AF288A">
      <w:pPr>
        <w:rPr>
          <w:rFonts w:ascii="仿宋" w:eastAsia="仿宋" w:hAnsi="仿宋" w:cs="仿宋"/>
          <w:sz w:val="28"/>
          <w:szCs w:val="28"/>
        </w:rPr>
      </w:pPr>
      <w:r>
        <w:rPr>
          <w:rFonts w:ascii="仿宋" w:eastAsia="仿宋" w:hAnsi="仿宋" w:cs="仿宋"/>
          <w:sz w:val="28"/>
          <w:szCs w:val="28"/>
        </w:rPr>
        <w:t>2122_</w:t>
      </w:r>
      <w:r>
        <w:rPr>
          <w:rFonts w:ascii="仿宋" w:eastAsia="仿宋" w:hAnsi="仿宋" w:cs="仿宋" w:hint="eastAsia"/>
          <w:sz w:val="28"/>
          <w:szCs w:val="28"/>
        </w:rPr>
        <w:t>44</w:t>
      </w:r>
      <w:r>
        <w:rPr>
          <w:rFonts w:ascii="仿宋" w:eastAsia="仿宋" w:hAnsi="仿宋" w:cs="仿宋"/>
          <w:sz w:val="28"/>
          <w:szCs w:val="28"/>
        </w:rPr>
        <w:t>_</w:t>
      </w:r>
      <w:r>
        <w:rPr>
          <w:rFonts w:ascii="仿宋" w:eastAsia="仿宋" w:hAnsi="仿宋" w:cs="仿宋" w:hint="eastAsia"/>
          <w:sz w:val="28"/>
          <w:szCs w:val="28"/>
        </w:rPr>
        <w:t>10592</w:t>
      </w:r>
      <w:r>
        <w:rPr>
          <w:rFonts w:ascii="仿宋" w:eastAsia="仿宋" w:hAnsi="仿宋" w:cs="仿宋"/>
          <w:sz w:val="28"/>
          <w:szCs w:val="28"/>
        </w:rPr>
        <w:t>_</w:t>
      </w:r>
      <w:r>
        <w:rPr>
          <w:rFonts w:ascii="仿宋" w:eastAsia="仿宋" w:hAnsi="仿宋" w:cs="仿宋" w:hint="eastAsia"/>
          <w:sz w:val="28"/>
          <w:szCs w:val="28"/>
        </w:rPr>
        <w:t>专业代码</w:t>
      </w:r>
      <w:r>
        <w:rPr>
          <w:rFonts w:ascii="仿宋" w:eastAsia="仿宋" w:hAnsi="仿宋" w:cs="仿宋"/>
          <w:sz w:val="28"/>
          <w:szCs w:val="28"/>
        </w:rPr>
        <w:t>_</w:t>
      </w:r>
      <w:r>
        <w:rPr>
          <w:rFonts w:ascii="仿宋" w:eastAsia="仿宋" w:hAnsi="仿宋" w:cs="仿宋" w:hint="eastAsia"/>
          <w:sz w:val="28"/>
          <w:szCs w:val="28"/>
        </w:rPr>
        <w:t>学号</w:t>
      </w:r>
      <w:r>
        <w:rPr>
          <w:rFonts w:ascii="仿宋" w:eastAsia="仿宋" w:hAnsi="仿宋" w:cs="仿宋"/>
          <w:sz w:val="28"/>
          <w:szCs w:val="28"/>
        </w:rPr>
        <w:t>_W_001.zip</w:t>
      </w:r>
      <w:r>
        <w:rPr>
          <w:rFonts w:ascii="仿宋" w:eastAsia="仿宋" w:hAnsi="仿宋" w:cs="仿宋" w:hint="eastAsia"/>
          <w:sz w:val="28"/>
          <w:szCs w:val="28"/>
        </w:rPr>
        <w:t>（该文件为学校学分替代相关制度文件以及学生学分替代相关佐证材料的压缩包）</w:t>
      </w:r>
    </w:p>
    <w:p w:rsidR="00AF288A" w:rsidRDefault="00AF288A" w:rsidP="00AF288A">
      <w:pPr>
        <w:rPr>
          <w:rFonts w:ascii="仿宋" w:eastAsia="仿宋" w:hAnsi="仿宋" w:cs="仿宋"/>
          <w:sz w:val="28"/>
          <w:szCs w:val="28"/>
        </w:rPr>
      </w:pPr>
      <w:r>
        <w:rPr>
          <w:rFonts w:ascii="仿宋" w:eastAsia="仿宋" w:hAnsi="仿宋" w:cs="仿宋" w:hint="eastAsia"/>
          <w:color w:val="FF0000"/>
          <w:sz w:val="28"/>
          <w:szCs w:val="28"/>
        </w:rPr>
        <w:t>注意：严格按照命名规则，并与论文信息汇总表AB列“论文原文及其他材料文件名称”保持一直，否则无法上传</w:t>
      </w:r>
      <w:r>
        <w:rPr>
          <w:rFonts w:ascii="仿宋" w:eastAsia="仿宋" w:hAnsi="仿宋" w:cs="仿宋" w:hint="eastAsia"/>
          <w:sz w:val="28"/>
          <w:szCs w:val="28"/>
        </w:rPr>
        <w:t>。</w:t>
      </w:r>
    </w:p>
    <w:p w:rsidR="00AF288A" w:rsidRDefault="00AF288A" w:rsidP="00AF288A">
      <w:pPr>
        <w:rPr>
          <w:rFonts w:ascii="仿宋" w:eastAsia="仿宋" w:hAnsi="仿宋" w:cs="仿宋"/>
          <w:b/>
          <w:bCs/>
          <w:sz w:val="28"/>
          <w:szCs w:val="28"/>
        </w:rPr>
      </w:pPr>
      <w:r>
        <w:rPr>
          <w:rFonts w:ascii="仿宋" w:eastAsia="仿宋" w:hAnsi="仿宋" w:cs="仿宋" w:hint="eastAsia"/>
          <w:sz w:val="28"/>
          <w:szCs w:val="28"/>
        </w:rPr>
        <w:t>11.</w:t>
      </w:r>
      <w:r>
        <w:rPr>
          <w:rFonts w:ascii="仿宋" w:eastAsia="仿宋" w:hAnsi="仿宋" w:cs="仿宋" w:hint="eastAsia"/>
          <w:b/>
          <w:bCs/>
          <w:sz w:val="28"/>
          <w:szCs w:val="28"/>
        </w:rPr>
        <w:t>论文汇总表填写有哪些注意事项</w:t>
      </w:r>
    </w:p>
    <w:p w:rsidR="00AF288A" w:rsidRDefault="00AF288A" w:rsidP="00AF288A">
      <w:pPr>
        <w:rPr>
          <w:rFonts w:ascii="仿宋" w:eastAsia="仿宋" w:hAnsi="仿宋" w:cs="仿宋"/>
          <w:sz w:val="28"/>
          <w:szCs w:val="28"/>
        </w:rPr>
      </w:pPr>
      <w:r>
        <w:rPr>
          <w:rFonts w:ascii="仿宋" w:eastAsia="仿宋" w:hAnsi="仿宋" w:cs="仿宋" w:hint="eastAsia"/>
          <w:color w:val="FF0000"/>
          <w:sz w:val="28"/>
          <w:szCs w:val="28"/>
        </w:rPr>
        <w:t>论文汇总表</w:t>
      </w:r>
      <w:r>
        <w:rPr>
          <w:rFonts w:ascii="仿宋" w:eastAsia="仿宋" w:hAnsi="仿宋" w:cs="仿宋"/>
          <w:color w:val="FF0000"/>
          <w:sz w:val="28"/>
          <w:szCs w:val="28"/>
        </w:rPr>
        <w:t>A-T</w:t>
      </w:r>
      <w:proofErr w:type="gramStart"/>
      <w:r>
        <w:rPr>
          <w:rFonts w:ascii="仿宋" w:eastAsia="仿宋" w:hAnsi="仿宋" w:cs="仿宋"/>
          <w:color w:val="FF0000"/>
          <w:sz w:val="28"/>
          <w:szCs w:val="28"/>
        </w:rPr>
        <w:t>列信息</w:t>
      </w:r>
      <w:proofErr w:type="gramEnd"/>
      <w:r>
        <w:rPr>
          <w:rFonts w:ascii="仿宋" w:eastAsia="仿宋" w:hAnsi="仿宋" w:cs="仿宋"/>
          <w:color w:val="FF0000"/>
          <w:sz w:val="28"/>
          <w:szCs w:val="28"/>
        </w:rPr>
        <w:t>不得做任何更改</w:t>
      </w:r>
      <w:r>
        <w:rPr>
          <w:rFonts w:ascii="仿宋" w:eastAsia="仿宋" w:hAnsi="仿宋" w:cs="仿宋"/>
          <w:sz w:val="28"/>
          <w:szCs w:val="28"/>
        </w:rPr>
        <w:t>，否则无法上传。</w:t>
      </w:r>
      <w:r>
        <w:rPr>
          <w:rFonts w:ascii="仿宋" w:eastAsia="仿宋" w:hAnsi="仿宋" w:cs="仿宋" w:hint="eastAsia"/>
          <w:sz w:val="28"/>
          <w:szCs w:val="28"/>
        </w:rPr>
        <w:t>只需填写表格标记为黄色列的信息，必填。请认真核对</w:t>
      </w:r>
      <w:r>
        <w:rPr>
          <w:rFonts w:ascii="仿宋" w:eastAsia="仿宋" w:hAnsi="仿宋" w:cs="仿宋"/>
          <w:sz w:val="28"/>
          <w:szCs w:val="28"/>
        </w:rPr>
        <w:t>论文题目</w:t>
      </w:r>
      <w:r>
        <w:rPr>
          <w:rFonts w:ascii="仿宋" w:eastAsia="仿宋" w:hAnsi="仿宋" w:cs="仿宋" w:hint="eastAsia"/>
          <w:sz w:val="28"/>
          <w:szCs w:val="28"/>
        </w:rPr>
        <w:t>、</w:t>
      </w:r>
      <w:r>
        <w:rPr>
          <w:rFonts w:ascii="仿宋" w:eastAsia="仿宋" w:hAnsi="仿宋" w:cs="仿宋"/>
          <w:sz w:val="28"/>
          <w:szCs w:val="28"/>
        </w:rPr>
        <w:t>撰写语种</w:t>
      </w:r>
      <w:r>
        <w:rPr>
          <w:rFonts w:ascii="仿宋" w:eastAsia="仿宋" w:hAnsi="仿宋" w:cs="仿宋" w:hint="eastAsia"/>
          <w:sz w:val="28"/>
          <w:szCs w:val="28"/>
        </w:rPr>
        <w:t>、</w:t>
      </w:r>
      <w:r>
        <w:rPr>
          <w:rFonts w:ascii="仿宋" w:eastAsia="仿宋" w:hAnsi="仿宋" w:cs="仿宋"/>
          <w:sz w:val="28"/>
          <w:szCs w:val="28"/>
        </w:rPr>
        <w:t>上传论文（设计）类型</w:t>
      </w:r>
      <w:r>
        <w:rPr>
          <w:rFonts w:ascii="仿宋" w:eastAsia="仿宋" w:hAnsi="仿宋" w:cs="仿宋" w:hint="eastAsia"/>
          <w:sz w:val="28"/>
          <w:szCs w:val="28"/>
        </w:rPr>
        <w:t>、</w:t>
      </w:r>
      <w:r>
        <w:rPr>
          <w:rFonts w:ascii="仿宋" w:eastAsia="仿宋" w:hAnsi="仿宋" w:cs="仿宋"/>
          <w:sz w:val="28"/>
          <w:szCs w:val="28"/>
        </w:rPr>
        <w:t>论文关键字、指导老师</w:t>
      </w:r>
      <w:r>
        <w:rPr>
          <w:rFonts w:ascii="仿宋" w:eastAsia="仿宋" w:hAnsi="仿宋" w:cs="仿宋" w:hint="eastAsia"/>
          <w:sz w:val="28"/>
          <w:szCs w:val="28"/>
        </w:rPr>
        <w:t>，补充论文研究方向。</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t>论文研究方向：每个研究方向最多8个汉字，</w:t>
      </w:r>
      <w:proofErr w:type="gramStart"/>
      <w:r>
        <w:rPr>
          <w:rFonts w:ascii="仿宋" w:eastAsia="仿宋" w:hAnsi="仿宋" w:cs="仿宋" w:hint="eastAsia"/>
          <w:sz w:val="28"/>
          <w:szCs w:val="28"/>
        </w:rPr>
        <w:t>最多写</w:t>
      </w:r>
      <w:proofErr w:type="gramEnd"/>
      <w:r>
        <w:rPr>
          <w:rFonts w:ascii="仿宋" w:eastAsia="仿宋" w:hAnsi="仿宋" w:cs="仿宋" w:hint="eastAsia"/>
          <w:sz w:val="28"/>
          <w:szCs w:val="28"/>
        </w:rPr>
        <w:t xml:space="preserve">两个，以中英文分号分隔，总数不超过 17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汉字；论文关键字限 100 汉字以内，以中英文分号分隔</w:t>
      </w:r>
    </w:p>
    <w:p w:rsidR="00AF288A" w:rsidRDefault="00AF288A" w:rsidP="00AF288A">
      <w:pPr>
        <w:rPr>
          <w:rFonts w:ascii="仿宋" w:eastAsia="仿宋" w:hAnsi="仿宋" w:cs="仿宋"/>
          <w:b/>
          <w:bCs/>
          <w:sz w:val="28"/>
          <w:szCs w:val="28"/>
        </w:rPr>
      </w:pPr>
      <w:r>
        <w:rPr>
          <w:rFonts w:ascii="仿宋" w:eastAsia="仿宋" w:hAnsi="仿宋" w:cs="仿宋" w:hint="eastAsia"/>
          <w:b/>
          <w:bCs/>
          <w:sz w:val="28"/>
          <w:szCs w:val="28"/>
        </w:rPr>
        <w:t>12.中外联系培养学生，没在学校修读毕业论文</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t>提供在国外相应课程学习材料和证明材料压缩成zip文件，按照论文信息汇总表AB列的文件名称命名。</w:t>
      </w:r>
    </w:p>
    <w:p w:rsidR="00AF288A" w:rsidRDefault="00AF288A" w:rsidP="00AF288A">
      <w:pPr>
        <w:rPr>
          <w:rFonts w:ascii="仿宋" w:eastAsia="仿宋" w:hAnsi="仿宋" w:cs="仿宋"/>
          <w:b/>
          <w:bCs/>
          <w:sz w:val="28"/>
          <w:szCs w:val="28"/>
        </w:rPr>
      </w:pPr>
      <w:r>
        <w:rPr>
          <w:rFonts w:ascii="仿宋" w:eastAsia="仿宋" w:hAnsi="仿宋" w:cs="仿宋" w:hint="eastAsia"/>
          <w:b/>
          <w:bCs/>
          <w:sz w:val="28"/>
          <w:szCs w:val="28"/>
        </w:rPr>
        <w:t>13.系统支持哪些类型的文件格式</w:t>
      </w:r>
    </w:p>
    <w:p w:rsidR="00AF288A" w:rsidRDefault="00AF288A" w:rsidP="00AF288A">
      <w:pPr>
        <w:rPr>
          <w:rFonts w:ascii="仿宋" w:eastAsia="仿宋" w:hAnsi="仿宋" w:cs="仿宋"/>
          <w:sz w:val="28"/>
          <w:szCs w:val="28"/>
        </w:rPr>
      </w:pPr>
      <w:r>
        <w:rPr>
          <w:rFonts w:ascii="仿宋" w:eastAsia="仿宋" w:hAnsi="仿宋" w:cs="仿宋" w:hint="eastAsia"/>
          <w:sz w:val="28"/>
          <w:szCs w:val="28"/>
        </w:rPr>
        <w:t>只</w:t>
      </w:r>
      <w:r>
        <w:rPr>
          <w:rFonts w:ascii="仿宋" w:eastAsia="仿宋" w:hAnsi="仿宋" w:cs="仿宋"/>
          <w:sz w:val="28"/>
          <w:szCs w:val="28"/>
        </w:rPr>
        <w:t>支持pdf、doc、</w:t>
      </w:r>
      <w:proofErr w:type="spellStart"/>
      <w:r>
        <w:rPr>
          <w:rFonts w:ascii="仿宋" w:eastAsia="仿宋" w:hAnsi="仿宋" w:cs="仿宋"/>
          <w:sz w:val="28"/>
          <w:szCs w:val="28"/>
        </w:rPr>
        <w:t>docx</w:t>
      </w:r>
      <w:proofErr w:type="spellEnd"/>
      <w:r>
        <w:rPr>
          <w:rFonts w:ascii="仿宋" w:eastAsia="仿宋" w:hAnsi="仿宋" w:cs="仿宋"/>
          <w:sz w:val="28"/>
          <w:szCs w:val="28"/>
        </w:rPr>
        <w:t>、zip，</w:t>
      </w:r>
      <w:r>
        <w:rPr>
          <w:rFonts w:ascii="仿宋" w:eastAsia="仿宋" w:hAnsi="仿宋" w:cs="仿宋" w:hint="eastAsia"/>
          <w:sz w:val="28"/>
          <w:szCs w:val="28"/>
        </w:rPr>
        <w:t>其它类型文件如</w:t>
      </w:r>
      <w:r>
        <w:rPr>
          <w:rFonts w:ascii="仿宋" w:eastAsia="仿宋" w:hAnsi="仿宋" w:cs="仿宋"/>
          <w:sz w:val="28"/>
          <w:szCs w:val="28"/>
        </w:rPr>
        <w:t>多媒体</w:t>
      </w:r>
      <w:r>
        <w:rPr>
          <w:rFonts w:ascii="仿宋" w:eastAsia="仿宋" w:hAnsi="仿宋" w:cs="仿宋" w:hint="eastAsia"/>
          <w:sz w:val="28"/>
          <w:szCs w:val="28"/>
        </w:rPr>
        <w:t>等</w:t>
      </w:r>
      <w:r>
        <w:rPr>
          <w:rFonts w:ascii="仿宋" w:eastAsia="仿宋" w:hAnsi="仿宋" w:cs="仿宋"/>
          <w:sz w:val="28"/>
          <w:szCs w:val="28"/>
        </w:rPr>
        <w:t>文件格式请用zip格式压缩包上</w:t>
      </w:r>
      <w:r>
        <w:rPr>
          <w:rFonts w:ascii="仿宋" w:eastAsia="仿宋" w:hAnsi="仿宋" w:cs="仿宋" w:hint="eastAsia"/>
          <w:sz w:val="28"/>
          <w:szCs w:val="28"/>
        </w:rPr>
        <w:t>传。</w:t>
      </w:r>
    </w:p>
    <w:p w:rsidR="00AF288A" w:rsidRDefault="00AF288A" w:rsidP="00AF288A">
      <w:pPr>
        <w:widowControl/>
        <w:jc w:val="left"/>
        <w:rPr>
          <w:rFonts w:ascii="仿宋_GB2312" w:eastAsia="仿宋_GB2312" w:hAnsi="宋体" w:cs="仿宋_GB2312"/>
          <w:color w:val="000000"/>
          <w:kern w:val="0"/>
          <w:sz w:val="28"/>
          <w:szCs w:val="28"/>
          <w:lang w:bidi="ar"/>
        </w:rPr>
      </w:pPr>
    </w:p>
    <w:p w:rsidR="00946586" w:rsidRPr="00AF288A" w:rsidRDefault="007651F6">
      <w:bookmarkStart w:id="0" w:name="_GoBack"/>
      <w:bookmarkEnd w:id="0"/>
    </w:p>
    <w:sectPr w:rsidR="00946586" w:rsidRPr="00AF2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1F6" w:rsidRDefault="007651F6" w:rsidP="00AF288A">
      <w:r>
        <w:separator/>
      </w:r>
    </w:p>
  </w:endnote>
  <w:endnote w:type="continuationSeparator" w:id="0">
    <w:p w:rsidR="007651F6" w:rsidRDefault="007651F6" w:rsidP="00AF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1F6" w:rsidRDefault="007651F6" w:rsidP="00AF288A">
      <w:r>
        <w:separator/>
      </w:r>
    </w:p>
  </w:footnote>
  <w:footnote w:type="continuationSeparator" w:id="0">
    <w:p w:rsidR="007651F6" w:rsidRDefault="007651F6" w:rsidP="00AF2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41B"/>
    <w:rsid w:val="0027141B"/>
    <w:rsid w:val="0053074A"/>
    <w:rsid w:val="007651F6"/>
    <w:rsid w:val="008B35BB"/>
    <w:rsid w:val="008E2BC6"/>
    <w:rsid w:val="00AF2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88A"/>
    <w:rPr>
      <w:sz w:val="18"/>
      <w:szCs w:val="18"/>
    </w:rPr>
  </w:style>
  <w:style w:type="paragraph" w:styleId="a4">
    <w:name w:val="footer"/>
    <w:basedOn w:val="a"/>
    <w:link w:val="Char0"/>
    <w:uiPriority w:val="99"/>
    <w:unhideWhenUsed/>
    <w:rsid w:val="00AF288A"/>
    <w:pPr>
      <w:tabs>
        <w:tab w:val="center" w:pos="4153"/>
        <w:tab w:val="right" w:pos="8306"/>
      </w:tabs>
      <w:snapToGrid w:val="0"/>
      <w:jc w:val="left"/>
    </w:pPr>
    <w:rPr>
      <w:sz w:val="18"/>
      <w:szCs w:val="18"/>
    </w:rPr>
  </w:style>
  <w:style w:type="character" w:customStyle="1" w:styleId="Char0">
    <w:name w:val="页脚 Char"/>
    <w:basedOn w:val="a0"/>
    <w:link w:val="a4"/>
    <w:uiPriority w:val="99"/>
    <w:rsid w:val="00AF28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8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288A"/>
    <w:rPr>
      <w:sz w:val="18"/>
      <w:szCs w:val="18"/>
    </w:rPr>
  </w:style>
  <w:style w:type="paragraph" w:styleId="a4">
    <w:name w:val="footer"/>
    <w:basedOn w:val="a"/>
    <w:link w:val="Char0"/>
    <w:uiPriority w:val="99"/>
    <w:unhideWhenUsed/>
    <w:rsid w:val="00AF288A"/>
    <w:pPr>
      <w:tabs>
        <w:tab w:val="center" w:pos="4153"/>
        <w:tab w:val="right" w:pos="8306"/>
      </w:tabs>
      <w:snapToGrid w:val="0"/>
      <w:jc w:val="left"/>
    </w:pPr>
    <w:rPr>
      <w:sz w:val="18"/>
      <w:szCs w:val="18"/>
    </w:rPr>
  </w:style>
  <w:style w:type="character" w:customStyle="1" w:styleId="Char0">
    <w:name w:val="页脚 Char"/>
    <w:basedOn w:val="a0"/>
    <w:link w:val="a4"/>
    <w:uiPriority w:val="99"/>
    <w:rsid w:val="00AF28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1423</Characters>
  <Application>Microsoft Office Word</Application>
  <DocSecurity>0</DocSecurity>
  <Lines>11</Lines>
  <Paragraphs>3</Paragraphs>
  <ScaleCrop>false</ScaleCrop>
  <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2022-08-30T07:04:00Z</dcterms:created>
  <dcterms:modified xsi:type="dcterms:W3CDTF">2022-08-30T07:04:00Z</dcterms:modified>
</cp:coreProperties>
</file>