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B7" w:rsidRPr="00527538" w:rsidRDefault="007051B7" w:rsidP="00AD6024">
      <w:pPr>
        <w:spacing w:afterLines="50" w:line="500" w:lineRule="exact"/>
        <w:rPr>
          <w:rFonts w:ascii="仿宋_GB2312" w:eastAsia="仿宋_GB2312"/>
          <w:b/>
          <w:sz w:val="30"/>
          <w:szCs w:val="30"/>
        </w:rPr>
      </w:pPr>
      <w:r w:rsidRPr="00527538">
        <w:rPr>
          <w:rFonts w:ascii="仿宋_GB2312" w:eastAsia="仿宋_GB2312" w:hint="eastAsia"/>
          <w:b/>
          <w:sz w:val="30"/>
          <w:szCs w:val="30"/>
        </w:rPr>
        <w:t>附件2：</w:t>
      </w:r>
    </w:p>
    <w:p w:rsidR="00995F1B" w:rsidRDefault="007051B7" w:rsidP="00AD6024">
      <w:pPr>
        <w:spacing w:afterLines="50" w:line="500" w:lineRule="exact"/>
        <w:jc w:val="center"/>
        <w:rPr>
          <w:rFonts w:ascii="仿宋" w:eastAsia="仿宋" w:hAnsi="仿宋" w:cs="宋体"/>
          <w:b/>
          <w:kern w:val="0"/>
          <w:sz w:val="30"/>
          <w:szCs w:val="30"/>
        </w:rPr>
      </w:pPr>
      <w:r w:rsidRPr="00527538">
        <w:rPr>
          <w:rFonts w:ascii="仿宋" w:eastAsia="仿宋" w:hAnsi="仿宋" w:cs="宋体" w:hint="eastAsia"/>
          <w:b/>
          <w:kern w:val="0"/>
          <w:sz w:val="30"/>
          <w:szCs w:val="30"/>
        </w:rPr>
        <w:t>国家级</w:t>
      </w:r>
      <w:r w:rsidR="00527538" w:rsidRPr="00527538">
        <w:rPr>
          <w:rFonts w:ascii="仿宋" w:eastAsia="仿宋" w:hAnsi="仿宋" w:cs="宋体" w:hint="eastAsia"/>
          <w:b/>
          <w:kern w:val="0"/>
          <w:sz w:val="30"/>
          <w:szCs w:val="30"/>
        </w:rPr>
        <w:t>人才培养模式创新</w:t>
      </w:r>
      <w:r w:rsidRPr="00527538">
        <w:rPr>
          <w:rFonts w:ascii="仿宋" w:eastAsia="仿宋" w:hAnsi="仿宋" w:cs="宋体" w:hint="eastAsia"/>
          <w:b/>
          <w:kern w:val="0"/>
          <w:sz w:val="30"/>
          <w:szCs w:val="30"/>
        </w:rPr>
        <w:t>实验区</w:t>
      </w:r>
      <w:r w:rsidR="0079085E" w:rsidRPr="00527538">
        <w:rPr>
          <w:rFonts w:ascii="仿宋" w:eastAsia="仿宋" w:hAnsi="仿宋" w:cs="宋体" w:hint="eastAsia"/>
          <w:b/>
          <w:kern w:val="0"/>
          <w:sz w:val="30"/>
          <w:szCs w:val="30"/>
        </w:rPr>
        <w:t>2017-2018学年第二学期</w:t>
      </w:r>
      <w:r w:rsidRPr="00527538">
        <w:rPr>
          <w:rFonts w:ascii="仿宋" w:eastAsia="仿宋" w:hAnsi="仿宋" w:cs="宋体" w:hint="eastAsia"/>
          <w:b/>
          <w:kern w:val="0"/>
          <w:sz w:val="30"/>
          <w:szCs w:val="30"/>
        </w:rPr>
        <w:t>课程任课教师</w:t>
      </w:r>
      <w:r w:rsidR="00995F1B">
        <w:rPr>
          <w:rFonts w:ascii="仿宋" w:eastAsia="仿宋" w:hAnsi="仿宋" w:cs="宋体" w:hint="eastAsia"/>
          <w:b/>
          <w:kern w:val="0"/>
          <w:sz w:val="30"/>
          <w:szCs w:val="30"/>
        </w:rPr>
        <w:t>安排表</w:t>
      </w: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3"/>
        <w:gridCol w:w="1704"/>
        <w:gridCol w:w="2640"/>
        <w:gridCol w:w="2082"/>
        <w:gridCol w:w="1233"/>
      </w:tblGrid>
      <w:tr w:rsidR="007051B7" w:rsidTr="00527538">
        <w:trPr>
          <w:trHeight w:hRule="exact" w:val="340"/>
          <w:jc w:val="center"/>
        </w:trPr>
        <w:tc>
          <w:tcPr>
            <w:tcW w:w="2463" w:type="dxa"/>
            <w:vMerge w:val="restart"/>
            <w:vAlign w:val="center"/>
          </w:tcPr>
          <w:p w:rsidR="007051B7" w:rsidRDefault="008516A5" w:rsidP="00A647F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7659" w:type="dxa"/>
            <w:gridSpan w:val="4"/>
            <w:vAlign w:val="center"/>
          </w:tcPr>
          <w:p w:rsidR="007051B7" w:rsidRDefault="007051B7" w:rsidP="00A647F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任课教师</w:t>
            </w: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Merge/>
            <w:vAlign w:val="center"/>
          </w:tcPr>
          <w:p w:rsidR="008516A5" w:rsidRDefault="008516A5" w:rsidP="00A647F8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选派单位</w:t>
            </w:r>
          </w:p>
        </w:tc>
        <w:tc>
          <w:tcPr>
            <w:tcW w:w="1233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商法学</w:t>
            </w:r>
            <w:proofErr w:type="gramEnd"/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初创企业管理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商业模式设计与创新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1233" w:type="dxa"/>
            <w:vAlign w:val="center"/>
          </w:tcPr>
          <w:p w:rsidR="008516A5" w:rsidRDefault="008516A5" w:rsidP="00150B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管理沟通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市场调研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人力资源管理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组织行为学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918E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管理学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商务洽谈</w:t>
            </w: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英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国交处</w:t>
            </w:r>
          </w:p>
        </w:tc>
        <w:tc>
          <w:tcPr>
            <w:tcW w:w="1233" w:type="dxa"/>
            <w:vAlign w:val="center"/>
          </w:tcPr>
          <w:p w:rsidR="008516A5" w:rsidRDefault="003E02D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外教授课</w:t>
            </w: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主要国家概况</w:t>
            </w: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英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国交处</w:t>
            </w:r>
          </w:p>
        </w:tc>
        <w:tc>
          <w:tcPr>
            <w:tcW w:w="1233" w:type="dxa"/>
            <w:vAlign w:val="center"/>
          </w:tcPr>
          <w:p w:rsidR="008516A5" w:rsidRDefault="003E02D8" w:rsidP="008F13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外教授课</w:t>
            </w: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创业投融资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创业教育学院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计量经济学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微观经济学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中国近现代史纲要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马克思主义基本原理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微积分</w:t>
            </w:r>
            <w:r>
              <w:rPr>
                <w:rFonts w:hint="eastAsia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英语演讲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英语读写译（上）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电子商务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</w:t>
            </w:r>
            <w:r>
              <w:rPr>
                <w:rFonts w:hint="eastAsia"/>
                <w:color w:val="000000"/>
                <w:sz w:val="22"/>
                <w:szCs w:val="22"/>
              </w:rPr>
              <w:t>IT</w:t>
            </w:r>
            <w:r>
              <w:rPr>
                <w:rFonts w:hint="eastAsia"/>
                <w:color w:val="000000"/>
                <w:sz w:val="22"/>
                <w:szCs w:val="22"/>
              </w:rPr>
              <w:t>战略规划与治理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Merge w:val="restart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多媒体技术与应用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Merge w:val="restart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1233" w:type="dxa"/>
            <w:vMerge w:val="restart"/>
            <w:vAlign w:val="center"/>
          </w:tcPr>
          <w:p w:rsidR="008516A5" w:rsidRDefault="003C311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两个年级、不同校区</w:t>
            </w: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Merge/>
            <w:vAlign w:val="center"/>
          </w:tcPr>
          <w:p w:rsidR="008516A5" w:rsidRDefault="008516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Merge/>
            <w:vAlign w:val="center"/>
          </w:tcPr>
          <w:p w:rsidR="008516A5" w:rsidRDefault="008516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vMerge/>
            <w:vAlign w:val="center"/>
          </w:tcPr>
          <w:p w:rsidR="008516A5" w:rsidRDefault="008516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16A5" w:rsidTr="00527538">
        <w:trPr>
          <w:trHeight w:hRule="exact" w:val="340"/>
          <w:jc w:val="center"/>
        </w:trPr>
        <w:tc>
          <w:tcPr>
            <w:tcW w:w="2463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管理信息系统</w:t>
            </w:r>
          </w:p>
        </w:tc>
        <w:tc>
          <w:tcPr>
            <w:tcW w:w="1704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:rsidR="008516A5" w:rsidRDefault="008516A5" w:rsidP="00A647F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2082" w:type="dxa"/>
            <w:vAlign w:val="center"/>
          </w:tcPr>
          <w:p w:rsidR="008516A5" w:rsidRDefault="008516A5" w:rsidP="00C826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信息学院</w:t>
            </w:r>
          </w:p>
        </w:tc>
        <w:tc>
          <w:tcPr>
            <w:tcW w:w="1233" w:type="dxa"/>
            <w:vAlign w:val="center"/>
          </w:tcPr>
          <w:p w:rsidR="008516A5" w:rsidRDefault="008516A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AD6024" w:rsidRDefault="00AD6024" w:rsidP="00AD6024">
      <w:pPr>
        <w:spacing w:afterLines="50" w:line="500" w:lineRule="exact"/>
        <w:jc w:val="left"/>
        <w:rPr>
          <w:rFonts w:ascii="仿宋" w:eastAsia="仿宋" w:hAnsi="仿宋" w:cs="宋体" w:hint="eastAsia"/>
          <w:b/>
          <w:kern w:val="0"/>
          <w:sz w:val="30"/>
          <w:szCs w:val="30"/>
        </w:rPr>
      </w:pPr>
    </w:p>
    <w:p w:rsidR="00AD6024" w:rsidRPr="00AD6024" w:rsidRDefault="00AD6024" w:rsidP="00AD6024">
      <w:pPr>
        <w:spacing w:afterLines="50" w:line="500" w:lineRule="exact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30"/>
          <w:szCs w:val="30"/>
        </w:rPr>
        <w:t>填报学院：</w:t>
      </w:r>
      <w:r w:rsidRPr="00AD6024">
        <w:rPr>
          <w:rFonts w:ascii="仿宋" w:eastAsia="仿宋" w:hAnsi="仿宋" w:cs="宋体" w:hint="eastAsia"/>
          <w:b/>
          <w:kern w:val="0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 xml:space="preserve">   </w:t>
      </w:r>
      <w:r w:rsidRPr="00AD6024">
        <w:rPr>
          <w:rFonts w:ascii="仿宋" w:eastAsia="仿宋" w:hAnsi="仿宋" w:cs="宋体" w:hint="eastAsia"/>
          <w:b/>
          <w:kern w:val="0"/>
          <w:sz w:val="30"/>
          <w:szCs w:val="30"/>
        </w:rPr>
        <w:t>分管教学副院长签字：</w:t>
      </w:r>
      <w:r>
        <w:rPr>
          <w:rFonts w:ascii="仿宋" w:eastAsia="仿宋" w:hAnsi="仿宋" w:cs="宋体" w:hint="eastAsia"/>
          <w:b/>
          <w:kern w:val="0"/>
          <w:sz w:val="30"/>
          <w:szCs w:val="30"/>
        </w:rPr>
        <w:t xml:space="preserve"> </w:t>
      </w:r>
      <w:r w:rsidRPr="00AD6024">
        <w:rPr>
          <w:rFonts w:ascii="仿宋" w:eastAsia="仿宋" w:hAnsi="仿宋" w:cs="宋体" w:hint="eastAsia"/>
          <w:b/>
          <w:kern w:val="0"/>
          <w:sz w:val="30"/>
          <w:szCs w:val="30"/>
          <w:u w:val="single"/>
        </w:rPr>
        <w:t xml:space="preserve">       </w:t>
      </w:r>
      <w:r w:rsidRPr="00AD6024">
        <w:rPr>
          <w:rFonts w:ascii="仿宋" w:eastAsia="仿宋" w:hAnsi="仿宋" w:cs="宋体" w:hint="eastAsia"/>
          <w:b/>
          <w:kern w:val="0"/>
          <w:sz w:val="30"/>
          <w:szCs w:val="30"/>
        </w:rPr>
        <w:t xml:space="preserve"> </w:t>
      </w:r>
    </w:p>
    <w:p w:rsidR="00AD6024" w:rsidRDefault="00AD6024"/>
    <w:sectPr w:rsidR="00AD6024" w:rsidSect="00AD6024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A77" w:rsidRDefault="006F2A77" w:rsidP="00527538">
      <w:r>
        <w:separator/>
      </w:r>
    </w:p>
  </w:endnote>
  <w:endnote w:type="continuationSeparator" w:id="0">
    <w:p w:rsidR="006F2A77" w:rsidRDefault="006F2A77" w:rsidP="00527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A77" w:rsidRDefault="006F2A77" w:rsidP="00527538">
      <w:r>
        <w:separator/>
      </w:r>
    </w:p>
  </w:footnote>
  <w:footnote w:type="continuationSeparator" w:id="0">
    <w:p w:rsidR="006F2A77" w:rsidRDefault="006F2A77" w:rsidP="00527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1B7"/>
    <w:rsid w:val="001E2783"/>
    <w:rsid w:val="002B4D12"/>
    <w:rsid w:val="003C3110"/>
    <w:rsid w:val="003E02D8"/>
    <w:rsid w:val="00527538"/>
    <w:rsid w:val="00603491"/>
    <w:rsid w:val="00652F7D"/>
    <w:rsid w:val="006C5897"/>
    <w:rsid w:val="006F2A77"/>
    <w:rsid w:val="007051B7"/>
    <w:rsid w:val="0079085E"/>
    <w:rsid w:val="007B7915"/>
    <w:rsid w:val="00802F83"/>
    <w:rsid w:val="00823072"/>
    <w:rsid w:val="008516A5"/>
    <w:rsid w:val="008C4398"/>
    <w:rsid w:val="00995F1B"/>
    <w:rsid w:val="00A918E2"/>
    <w:rsid w:val="00AD6024"/>
    <w:rsid w:val="00C25B4B"/>
    <w:rsid w:val="00C61841"/>
    <w:rsid w:val="00CB4523"/>
    <w:rsid w:val="00D706EC"/>
    <w:rsid w:val="00DE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7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75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7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75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F8181-0132-4B11-BC3C-77D79571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李慧清</cp:lastModifiedBy>
  <cp:revision>12</cp:revision>
  <dcterms:created xsi:type="dcterms:W3CDTF">2017-10-31T02:55:00Z</dcterms:created>
  <dcterms:modified xsi:type="dcterms:W3CDTF">2017-11-01T23:55:00Z</dcterms:modified>
</cp:coreProperties>
</file>