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DA6" w:rsidRPr="0008392C" w:rsidRDefault="000B6DA6" w:rsidP="000B6DA6">
      <w:pPr>
        <w:spacing w:line="480" w:lineRule="auto"/>
        <w:rPr>
          <w:rFonts w:ascii="黑体" w:eastAsia="黑体" w:hAnsi="黑体"/>
          <w:bCs/>
          <w:sz w:val="32"/>
          <w:szCs w:val="32"/>
        </w:rPr>
      </w:pPr>
      <w:r w:rsidRPr="0008392C">
        <w:rPr>
          <w:rFonts w:ascii="黑体" w:eastAsia="黑体" w:hAnsi="黑体" w:hint="eastAsia"/>
          <w:bCs/>
          <w:sz w:val="32"/>
          <w:szCs w:val="32"/>
        </w:rPr>
        <w:t>附件</w:t>
      </w:r>
      <w:bookmarkStart w:id="0" w:name="_Toc516215867"/>
      <w:r w:rsidR="00D50126">
        <w:rPr>
          <w:rFonts w:ascii="黑体" w:eastAsia="黑体" w:hAnsi="黑体" w:hint="eastAsia"/>
          <w:bCs/>
          <w:sz w:val="32"/>
          <w:szCs w:val="32"/>
        </w:rPr>
        <w:t>2</w:t>
      </w:r>
    </w:p>
    <w:p w:rsidR="000B6DA6" w:rsidRPr="008D789A" w:rsidRDefault="00CA6552" w:rsidP="000B6DA6">
      <w:pPr>
        <w:spacing w:line="480" w:lineRule="auto"/>
        <w:jc w:val="center"/>
        <w:rPr>
          <w:rFonts w:ascii="方正小标宋简体" w:eastAsia="方正小标宋简体" w:hAnsi="新宋体"/>
          <w:b/>
          <w:bCs/>
          <w:snapToGrid w:val="0"/>
          <w:kern w:val="0"/>
          <w:sz w:val="28"/>
          <w:szCs w:val="28"/>
        </w:rPr>
      </w:pPr>
      <w:r>
        <w:rPr>
          <w:rFonts w:ascii="方正小标宋简体" w:eastAsia="方正小标宋简体" w:hAnsi="新宋体" w:hint="eastAsia"/>
          <w:b/>
          <w:bCs/>
          <w:snapToGrid w:val="0"/>
          <w:kern w:val="0"/>
          <w:sz w:val="28"/>
          <w:szCs w:val="28"/>
        </w:rPr>
        <w:t>广东省</w:t>
      </w:r>
      <w:r w:rsidR="000B6DA6" w:rsidRPr="00DB434C">
        <w:rPr>
          <w:rFonts w:ascii="方正小标宋简体" w:eastAsia="方正小标宋简体" w:hAnsi="新宋体" w:hint="eastAsia"/>
          <w:b/>
          <w:bCs/>
          <w:snapToGrid w:val="0"/>
          <w:kern w:val="0"/>
          <w:sz w:val="28"/>
          <w:szCs w:val="28"/>
        </w:rPr>
        <w:t>全国大学英语四、六级考试考生守则</w:t>
      </w:r>
      <w:bookmarkEnd w:id="0"/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一、考生要按照省教育考试院的要求，在报名时签署《诚信考试承诺书》。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二、考生必须按规定的时间（上午8:</w:t>
      </w:r>
      <w:r w:rsidR="00374DA3">
        <w:rPr>
          <w:rFonts w:ascii="仿宋_GB2312" w:eastAsia="仿宋_GB2312" w:hAnsi="宋体" w:hint="eastAsia"/>
          <w:snapToGrid w:val="0"/>
          <w:kern w:val="0"/>
          <w:sz w:val="24"/>
        </w:rPr>
        <w:t>2</w:t>
      </w:r>
      <w:r w:rsidR="00680A3B">
        <w:rPr>
          <w:rFonts w:ascii="仿宋_GB2312" w:eastAsia="仿宋_GB2312" w:hAnsi="宋体" w:hint="eastAsia"/>
          <w:snapToGrid w:val="0"/>
          <w:kern w:val="0"/>
          <w:sz w:val="24"/>
        </w:rPr>
        <w:t>0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，下午</w:t>
      </w:r>
      <w:r w:rsidR="00374DA3">
        <w:rPr>
          <w:rFonts w:ascii="仿宋_GB2312" w:eastAsia="仿宋_GB2312" w:hAnsi="宋体" w:hint="eastAsia"/>
          <w:snapToGrid w:val="0"/>
          <w:kern w:val="0"/>
          <w:sz w:val="24"/>
        </w:rPr>
        <w:t>14:2</w:t>
      </w:r>
      <w:r w:rsidR="00680A3B">
        <w:rPr>
          <w:rFonts w:ascii="仿宋_GB2312" w:eastAsia="仿宋_GB2312" w:hAnsi="宋体" w:hint="eastAsia"/>
          <w:snapToGrid w:val="0"/>
          <w:kern w:val="0"/>
          <w:sz w:val="24"/>
        </w:rPr>
        <w:t>0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）入场，入场开始</w:t>
      </w:r>
      <w:r w:rsidR="009812DA">
        <w:rPr>
          <w:rFonts w:ascii="仿宋_GB2312" w:eastAsia="仿宋_GB2312" w:hAnsi="宋体" w:hint="eastAsia"/>
          <w:snapToGrid w:val="0"/>
          <w:kern w:val="0"/>
          <w:sz w:val="24"/>
        </w:rPr>
        <w:t>4</w:t>
      </w:r>
      <w:r w:rsidR="000C211F">
        <w:rPr>
          <w:rFonts w:ascii="仿宋_GB2312" w:eastAsia="仿宋_GB2312" w:hAnsi="宋体" w:hint="eastAsia"/>
          <w:snapToGrid w:val="0"/>
          <w:kern w:val="0"/>
          <w:sz w:val="24"/>
        </w:rPr>
        <w:t>0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分钟后（上午9:00，下午15:00），迟到考生禁止入场。考生入场时必须主动出示</w:t>
      </w:r>
      <w:r w:rsidRPr="00DB434C">
        <w:rPr>
          <w:rFonts w:ascii="仿宋_GB2312" w:eastAsia="仿宋_GB2312" w:hAnsi="宋体" w:cs="宋体" w:hint="eastAsia"/>
          <w:snapToGrid w:val="0"/>
          <w:kern w:val="0"/>
          <w:sz w:val="24"/>
        </w:rPr>
        <w:t>准考证、学生证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以及有效身份证件（考生要出示的身份证件为有效期内的学生证和下列证件之一：居民身份证、军人及武警人员证件、公安户籍部门开具的贴有近期免冠照片的身份证明或临时身份证），接受考试工作人员核验，并接受安检，按要求在考场座位表上签名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三、考生只准携带必要的文具入场</w:t>
      </w:r>
      <w:r w:rsidR="00BB4725">
        <w:rPr>
          <w:rFonts w:ascii="仿宋_GB2312" w:eastAsia="仿宋_GB2312" w:hAnsi="宋体" w:hint="eastAsia"/>
          <w:snapToGrid w:val="0"/>
          <w:kern w:val="0"/>
          <w:sz w:val="24"/>
        </w:rPr>
        <w:t>，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如HB-2B铅笔(涂答题卡用)、黑色签字笔、橡皮。禁止携带任何书籍、笔记、资料、报刊、草稿纸以及</w:t>
      </w:r>
      <w:r w:rsidR="00C5163D">
        <w:rPr>
          <w:rFonts w:ascii="仿宋_GB2312" w:eastAsia="仿宋_GB2312" w:hAnsi="宋体" w:hint="eastAsia"/>
          <w:snapToGrid w:val="0"/>
          <w:kern w:val="0"/>
          <w:sz w:val="24"/>
        </w:rPr>
        <w:t>手机、智能手表、智能手环、</w:t>
      </w:r>
      <w:proofErr w:type="gramStart"/>
      <w:r w:rsidR="00C5163D">
        <w:rPr>
          <w:rFonts w:ascii="仿宋_GB2312" w:eastAsia="仿宋_GB2312" w:hAnsi="宋体" w:hint="eastAsia"/>
          <w:snapToGrid w:val="0"/>
          <w:kern w:val="0"/>
          <w:sz w:val="24"/>
        </w:rPr>
        <w:t>蓝牙耳机</w:t>
      </w:r>
      <w:proofErr w:type="gramEnd"/>
      <w:r w:rsidR="00C5163D">
        <w:rPr>
          <w:rFonts w:ascii="仿宋_GB2312" w:eastAsia="仿宋_GB2312" w:hAnsi="宋体" w:hint="eastAsia"/>
          <w:snapToGrid w:val="0"/>
          <w:kern w:val="0"/>
          <w:sz w:val="24"/>
        </w:rPr>
        <w:t>、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录放音机、电子记事本等电子设备。考场内不得擅自相互借用文具。</w:t>
      </w:r>
      <w:r w:rsidR="008700AE">
        <w:rPr>
          <w:rFonts w:ascii="仿宋_GB2312" w:eastAsia="仿宋_GB2312" w:hAnsi="宋体" w:hint="eastAsia"/>
          <w:snapToGrid w:val="0"/>
          <w:kern w:val="0"/>
          <w:sz w:val="24"/>
        </w:rPr>
        <w:t>准考证上</w:t>
      </w:r>
      <w:r w:rsidR="00E70DF6">
        <w:rPr>
          <w:rFonts w:ascii="仿宋_GB2312" w:eastAsia="仿宋_GB2312" w:hAnsi="宋体" w:hint="eastAsia"/>
          <w:snapToGrid w:val="0"/>
          <w:kern w:val="0"/>
          <w:sz w:val="24"/>
        </w:rPr>
        <w:t>不得</w:t>
      </w:r>
      <w:r w:rsidR="008700AE">
        <w:rPr>
          <w:rFonts w:ascii="仿宋_GB2312" w:eastAsia="仿宋_GB2312" w:hAnsi="宋体" w:hint="eastAsia"/>
          <w:snapToGrid w:val="0"/>
          <w:kern w:val="0"/>
          <w:sz w:val="24"/>
        </w:rPr>
        <w:t>有任何笔记和草稿。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四、考生入场后，要对号入座，将</w:t>
      </w:r>
      <w:r w:rsidR="001178FD">
        <w:rPr>
          <w:rFonts w:ascii="仿宋_GB2312" w:eastAsia="仿宋_GB2312" w:hAnsi="宋体" w:hint="eastAsia"/>
          <w:snapToGrid w:val="0"/>
          <w:kern w:val="0"/>
          <w:sz w:val="24"/>
        </w:rPr>
        <w:t>本人准考证以及有效身份证件放在课桌靠近过道的一边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，以便核验。开考信号发出后才能答题。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五、考生答题前应认真阅读试题</w:t>
      </w:r>
      <w:proofErr w:type="gramStart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册</w:t>
      </w:r>
      <w:proofErr w:type="gramEnd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正面的“敬告考生”内容，按要求填写答题卡中的姓名、准考证号等栏目。凡答题卡中该栏目漏填涂、错填涂或字迹不清、无法</w:t>
      </w:r>
      <w:proofErr w:type="gramStart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辩认</w:t>
      </w:r>
      <w:proofErr w:type="gramEnd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的，成绩无效。英语四级（CET4）和英语六级（CET6）还需将试题</w:t>
      </w:r>
      <w:proofErr w:type="gramStart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册</w:t>
      </w:r>
      <w:proofErr w:type="gramEnd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背面条形码粘贴条粘贴至答题卡1上规定位置，错贴、漏贴、损毁条形码粘贴条将按违规处理，成绩无效。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六、除有特殊原因，考生在考试结束前禁止提前退场。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七、考生必须严格按要求做答题目，不得在答卷或答题卡上做任何标记。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lastRenderedPageBreak/>
        <w:t>书写部分一律用黑色字迹签字笔做答，填涂信息点时只能用HB-2B铅笔涂黑，修改时须用橡皮擦净。考生只能在属于考生做答的位置书写或填涂信息点。不按规定要求填涂和做答的，其答题卡一律无效。</w:t>
      </w:r>
    </w:p>
    <w:p w:rsidR="000B6DA6" w:rsidRPr="00DB434C" w:rsidRDefault="000B6DA6" w:rsidP="000B6DA6">
      <w:pPr>
        <w:spacing w:line="380" w:lineRule="atLeast"/>
        <w:ind w:firstLineChars="200" w:firstLine="480"/>
        <w:rPr>
          <w:rFonts w:ascii="仿宋_GB2312" w:eastAsia="仿宋_GB2312" w:hAnsi="楷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八、</w:t>
      </w:r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英语四级（CET4）和英语六级（CET6）须在规定时间内依次完成作文、听力、阅读、翻译各部分考试，作答作文期间不得翻阅该试题册。听力录音播放完毕后，请立即停止作答，监考员将立即回收答题卡1，得到监考员指令后方可继续作答。作文</w:t>
      </w:r>
      <w:proofErr w:type="gramStart"/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题内容</w:t>
      </w:r>
      <w:proofErr w:type="gramEnd"/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印在试题</w:t>
      </w:r>
      <w:proofErr w:type="gramStart"/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册</w:t>
      </w:r>
      <w:proofErr w:type="gramEnd"/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背面，作文</w:t>
      </w:r>
      <w:proofErr w:type="gramStart"/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题及其</w:t>
      </w:r>
      <w:proofErr w:type="gramEnd"/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他主观题必须用黑色签字笔在答题卡指定区域内作答，选择题均为单选题，错选、不选或多选将不得分。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九、</w:t>
      </w:r>
      <w:r w:rsidR="002A078F" w:rsidRPr="002A078F">
        <w:rPr>
          <w:rFonts w:ascii="仿宋_GB2312" w:eastAsia="仿宋_GB2312" w:hAnsi="宋体" w:hint="eastAsia"/>
          <w:snapToGrid w:val="0"/>
          <w:kern w:val="0"/>
          <w:sz w:val="24"/>
        </w:rPr>
        <w:t>开考后，原则上不予更换试卷或答题卡。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考生遇试卷分发错误或试题字迹不清等情况应及时</w:t>
      </w:r>
      <w:r w:rsidR="002A078F">
        <w:rPr>
          <w:rFonts w:ascii="仿宋_GB2312" w:eastAsia="仿宋_GB2312" w:hAnsi="宋体" w:hint="eastAsia"/>
          <w:snapToGrid w:val="0"/>
          <w:kern w:val="0"/>
          <w:sz w:val="24"/>
        </w:rPr>
        <w:t>报告监考老师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；涉及试题内容的疑问，不得向监考员询问。</w:t>
      </w:r>
    </w:p>
    <w:p w:rsidR="000B6DA6" w:rsidRPr="00DB434C" w:rsidRDefault="000B6DA6" w:rsidP="000B6DA6">
      <w:pPr>
        <w:spacing w:line="380" w:lineRule="atLeast"/>
        <w:ind w:firstLineChars="200" w:firstLine="480"/>
        <w:rPr>
          <w:rFonts w:ascii="仿宋_GB2312" w:eastAsia="仿宋_GB2312" w:hAnsi="楷体"/>
          <w:snapToGrid w:val="0"/>
          <w:kern w:val="0"/>
          <w:sz w:val="24"/>
        </w:rPr>
      </w:pPr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十、考试期间非听力考试时间，不得佩戴耳机，否则按违规处理，成绩无效。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十一、考生在考场内必须严格遵守考场纪律，保持安静，不得吸烟，不准喧哗，不准在考场外逗留，对于违反考场规定和不服从考试工作人员管理者，取消考试成绩并按校纪校规处理。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十二、考试结束铃声响时，考生要立即停止答题，将试卷扣放在桌面上，等待监考员收卷，待监考员允许后方可离开考场。考生离开考场时必须交卷，不准携带试卷、答题</w:t>
      </w:r>
      <w:proofErr w:type="gramStart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卡离开</w:t>
      </w:r>
      <w:proofErr w:type="gramEnd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考场。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三、考生应自觉服从考试工作人员的管理，不得以任何理由妨碍监考员进行正常工作。监考员有权对考场内发生的问题，按规定做出相应处理。对扰乱考场秩序，恐吓、威胁考试工作人员的考生将移交公安机关追究其责任。</w:t>
      </w:r>
    </w:p>
    <w:p w:rsidR="00986DCD" w:rsidRPr="000B6DA6" w:rsidRDefault="00986DCD"/>
    <w:sectPr w:rsidR="00986DCD" w:rsidRPr="000B6DA6" w:rsidSect="00986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510" w:rsidRDefault="007F6510" w:rsidP="0008392C">
      <w:r>
        <w:separator/>
      </w:r>
    </w:p>
  </w:endnote>
  <w:endnote w:type="continuationSeparator" w:id="0">
    <w:p w:rsidR="007F6510" w:rsidRDefault="007F6510" w:rsidP="00083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510" w:rsidRDefault="007F6510" w:rsidP="0008392C">
      <w:r>
        <w:separator/>
      </w:r>
    </w:p>
  </w:footnote>
  <w:footnote w:type="continuationSeparator" w:id="0">
    <w:p w:rsidR="007F6510" w:rsidRDefault="007F6510" w:rsidP="000839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6DA6"/>
    <w:rsid w:val="0000038E"/>
    <w:rsid w:val="00000A09"/>
    <w:rsid w:val="000029BA"/>
    <w:rsid w:val="00012B97"/>
    <w:rsid w:val="00013BA6"/>
    <w:rsid w:val="000169B1"/>
    <w:rsid w:val="000173E5"/>
    <w:rsid w:val="0002025B"/>
    <w:rsid w:val="00022351"/>
    <w:rsid w:val="00031A8E"/>
    <w:rsid w:val="00033257"/>
    <w:rsid w:val="00033FE4"/>
    <w:rsid w:val="000343B0"/>
    <w:rsid w:val="00035238"/>
    <w:rsid w:val="00036EA8"/>
    <w:rsid w:val="00041269"/>
    <w:rsid w:val="00042358"/>
    <w:rsid w:val="000451F8"/>
    <w:rsid w:val="00050651"/>
    <w:rsid w:val="000519C3"/>
    <w:rsid w:val="0005439E"/>
    <w:rsid w:val="00054655"/>
    <w:rsid w:val="00056183"/>
    <w:rsid w:val="000626E8"/>
    <w:rsid w:val="0006425A"/>
    <w:rsid w:val="00064D1B"/>
    <w:rsid w:val="00067D8D"/>
    <w:rsid w:val="00072DE2"/>
    <w:rsid w:val="000732EE"/>
    <w:rsid w:val="000768BF"/>
    <w:rsid w:val="00082F2E"/>
    <w:rsid w:val="0008392C"/>
    <w:rsid w:val="00085384"/>
    <w:rsid w:val="00086EDE"/>
    <w:rsid w:val="0008796E"/>
    <w:rsid w:val="00092D7C"/>
    <w:rsid w:val="00094688"/>
    <w:rsid w:val="00094879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AB6"/>
    <w:rsid w:val="000B6DA6"/>
    <w:rsid w:val="000B7D46"/>
    <w:rsid w:val="000C211F"/>
    <w:rsid w:val="000C3423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1023D"/>
    <w:rsid w:val="0011061D"/>
    <w:rsid w:val="00110B3A"/>
    <w:rsid w:val="001121B2"/>
    <w:rsid w:val="0011341C"/>
    <w:rsid w:val="00116FA0"/>
    <w:rsid w:val="00117349"/>
    <w:rsid w:val="001178FD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54F8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3EA6"/>
    <w:rsid w:val="00163F6F"/>
    <w:rsid w:val="00166351"/>
    <w:rsid w:val="001665B7"/>
    <w:rsid w:val="001720CA"/>
    <w:rsid w:val="001720F0"/>
    <w:rsid w:val="00173234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17CA"/>
    <w:rsid w:val="001A25B2"/>
    <w:rsid w:val="001A3D84"/>
    <w:rsid w:val="001A4BAE"/>
    <w:rsid w:val="001A4CB4"/>
    <w:rsid w:val="001A574C"/>
    <w:rsid w:val="001A5A1B"/>
    <w:rsid w:val="001B11FE"/>
    <w:rsid w:val="001C432F"/>
    <w:rsid w:val="001C4811"/>
    <w:rsid w:val="001C4B90"/>
    <w:rsid w:val="001C55C6"/>
    <w:rsid w:val="001C5BF5"/>
    <w:rsid w:val="001C782B"/>
    <w:rsid w:val="001D2DD2"/>
    <w:rsid w:val="001D77D8"/>
    <w:rsid w:val="001E1C53"/>
    <w:rsid w:val="001E23D0"/>
    <w:rsid w:val="001E5261"/>
    <w:rsid w:val="001E61DB"/>
    <w:rsid w:val="001E6B60"/>
    <w:rsid w:val="001F363E"/>
    <w:rsid w:val="001F3FAA"/>
    <w:rsid w:val="001F52EB"/>
    <w:rsid w:val="001F66A3"/>
    <w:rsid w:val="001F6BA2"/>
    <w:rsid w:val="001F763B"/>
    <w:rsid w:val="002007F0"/>
    <w:rsid w:val="00202B22"/>
    <w:rsid w:val="00202F70"/>
    <w:rsid w:val="0020308E"/>
    <w:rsid w:val="00203270"/>
    <w:rsid w:val="00206824"/>
    <w:rsid w:val="00210021"/>
    <w:rsid w:val="002106F8"/>
    <w:rsid w:val="00210C0E"/>
    <w:rsid w:val="00210E83"/>
    <w:rsid w:val="002119FB"/>
    <w:rsid w:val="00213D7D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4AE6"/>
    <w:rsid w:val="0028592B"/>
    <w:rsid w:val="00285A63"/>
    <w:rsid w:val="00285EC1"/>
    <w:rsid w:val="00295BF0"/>
    <w:rsid w:val="002A078F"/>
    <w:rsid w:val="002A16B2"/>
    <w:rsid w:val="002A206C"/>
    <w:rsid w:val="002A2B0C"/>
    <w:rsid w:val="002A32D6"/>
    <w:rsid w:val="002A35A6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C99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66EE"/>
    <w:rsid w:val="0036773B"/>
    <w:rsid w:val="00372CE2"/>
    <w:rsid w:val="00374DA3"/>
    <w:rsid w:val="00375E93"/>
    <w:rsid w:val="003804AD"/>
    <w:rsid w:val="0038412B"/>
    <w:rsid w:val="00385E8A"/>
    <w:rsid w:val="00386568"/>
    <w:rsid w:val="00386B73"/>
    <w:rsid w:val="00386E8C"/>
    <w:rsid w:val="0039019A"/>
    <w:rsid w:val="00393C53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7598"/>
    <w:rsid w:val="00407995"/>
    <w:rsid w:val="00407A20"/>
    <w:rsid w:val="00411DC3"/>
    <w:rsid w:val="004131A7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68D"/>
    <w:rsid w:val="004514AF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FA0"/>
    <w:rsid w:val="004A4E7C"/>
    <w:rsid w:val="004A6CDE"/>
    <w:rsid w:val="004A73ED"/>
    <w:rsid w:val="004A7651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A6B"/>
    <w:rsid w:val="00502091"/>
    <w:rsid w:val="00502F85"/>
    <w:rsid w:val="00503027"/>
    <w:rsid w:val="005038D7"/>
    <w:rsid w:val="005047C6"/>
    <w:rsid w:val="00505C93"/>
    <w:rsid w:val="00507ADA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40E54"/>
    <w:rsid w:val="005410D0"/>
    <w:rsid w:val="005414C2"/>
    <w:rsid w:val="005421F9"/>
    <w:rsid w:val="0054529C"/>
    <w:rsid w:val="00545FCB"/>
    <w:rsid w:val="00547A9F"/>
    <w:rsid w:val="005521AD"/>
    <w:rsid w:val="00554D02"/>
    <w:rsid w:val="00555CE0"/>
    <w:rsid w:val="00555F16"/>
    <w:rsid w:val="00557C2E"/>
    <w:rsid w:val="00564533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B7658"/>
    <w:rsid w:val="005C5167"/>
    <w:rsid w:val="005C6640"/>
    <w:rsid w:val="005C7C20"/>
    <w:rsid w:val="005D0619"/>
    <w:rsid w:val="005D1642"/>
    <w:rsid w:val="005D35D4"/>
    <w:rsid w:val="005E2BDD"/>
    <w:rsid w:val="005E3D05"/>
    <w:rsid w:val="005E4044"/>
    <w:rsid w:val="005E4758"/>
    <w:rsid w:val="005E5E34"/>
    <w:rsid w:val="005E7025"/>
    <w:rsid w:val="005F2638"/>
    <w:rsid w:val="005F6438"/>
    <w:rsid w:val="00600025"/>
    <w:rsid w:val="006015FC"/>
    <w:rsid w:val="00601919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605C"/>
    <w:rsid w:val="006367CF"/>
    <w:rsid w:val="00636828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F44"/>
    <w:rsid w:val="006775D7"/>
    <w:rsid w:val="00680A3B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CBD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143F"/>
    <w:rsid w:val="006D61E6"/>
    <w:rsid w:val="006E11E3"/>
    <w:rsid w:val="006E1EF7"/>
    <w:rsid w:val="006E41DB"/>
    <w:rsid w:val="006E53C6"/>
    <w:rsid w:val="006F19BB"/>
    <w:rsid w:val="006F3309"/>
    <w:rsid w:val="006F4E26"/>
    <w:rsid w:val="006F5D81"/>
    <w:rsid w:val="006F6C49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4D08"/>
    <w:rsid w:val="0072524D"/>
    <w:rsid w:val="00727708"/>
    <w:rsid w:val="00727B4E"/>
    <w:rsid w:val="00730C62"/>
    <w:rsid w:val="00731F97"/>
    <w:rsid w:val="00734C10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1362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D10F7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510"/>
    <w:rsid w:val="007F6DEB"/>
    <w:rsid w:val="007F76E1"/>
    <w:rsid w:val="0080025E"/>
    <w:rsid w:val="008015C1"/>
    <w:rsid w:val="00801E1C"/>
    <w:rsid w:val="008025E4"/>
    <w:rsid w:val="00802BA5"/>
    <w:rsid w:val="00803638"/>
    <w:rsid w:val="00805D66"/>
    <w:rsid w:val="0080622A"/>
    <w:rsid w:val="008071C4"/>
    <w:rsid w:val="00811975"/>
    <w:rsid w:val="008144C9"/>
    <w:rsid w:val="00815538"/>
    <w:rsid w:val="0081699B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469A5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00AE"/>
    <w:rsid w:val="00872679"/>
    <w:rsid w:val="008734E8"/>
    <w:rsid w:val="00874B4D"/>
    <w:rsid w:val="00874DD6"/>
    <w:rsid w:val="008764BC"/>
    <w:rsid w:val="00876866"/>
    <w:rsid w:val="00877139"/>
    <w:rsid w:val="008771FF"/>
    <w:rsid w:val="00882315"/>
    <w:rsid w:val="00882885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301"/>
    <w:rsid w:val="008B06D6"/>
    <w:rsid w:val="008B2E19"/>
    <w:rsid w:val="008C1BB8"/>
    <w:rsid w:val="008C2953"/>
    <w:rsid w:val="008C5D89"/>
    <w:rsid w:val="008C7311"/>
    <w:rsid w:val="008C7CF0"/>
    <w:rsid w:val="008D32DA"/>
    <w:rsid w:val="008D388D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2B4E"/>
    <w:rsid w:val="009338CC"/>
    <w:rsid w:val="00935A45"/>
    <w:rsid w:val="00936B94"/>
    <w:rsid w:val="00937400"/>
    <w:rsid w:val="00937BC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2DA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43B5"/>
    <w:rsid w:val="009F75BD"/>
    <w:rsid w:val="00A01ACF"/>
    <w:rsid w:val="00A04A42"/>
    <w:rsid w:val="00A1264A"/>
    <w:rsid w:val="00A13AB8"/>
    <w:rsid w:val="00A14397"/>
    <w:rsid w:val="00A143A3"/>
    <w:rsid w:val="00A15E3E"/>
    <w:rsid w:val="00A1766A"/>
    <w:rsid w:val="00A21B9A"/>
    <w:rsid w:val="00A25B3A"/>
    <w:rsid w:val="00A27192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03F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49BB"/>
    <w:rsid w:val="00A7501D"/>
    <w:rsid w:val="00A768FE"/>
    <w:rsid w:val="00A774B9"/>
    <w:rsid w:val="00A80BD4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B2DDB"/>
    <w:rsid w:val="00BB4029"/>
    <w:rsid w:val="00BB4725"/>
    <w:rsid w:val="00BC2344"/>
    <w:rsid w:val="00BC2F8C"/>
    <w:rsid w:val="00BC71B6"/>
    <w:rsid w:val="00BC7FB8"/>
    <w:rsid w:val="00BD1326"/>
    <w:rsid w:val="00BD13BF"/>
    <w:rsid w:val="00BD16DF"/>
    <w:rsid w:val="00BD2AB7"/>
    <w:rsid w:val="00BD3ADB"/>
    <w:rsid w:val="00BD3B8E"/>
    <w:rsid w:val="00BE016B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69A6"/>
    <w:rsid w:val="00C3756D"/>
    <w:rsid w:val="00C41134"/>
    <w:rsid w:val="00C43C50"/>
    <w:rsid w:val="00C46360"/>
    <w:rsid w:val="00C5163D"/>
    <w:rsid w:val="00C52F5F"/>
    <w:rsid w:val="00C53050"/>
    <w:rsid w:val="00C53FD6"/>
    <w:rsid w:val="00C54746"/>
    <w:rsid w:val="00C61394"/>
    <w:rsid w:val="00C62713"/>
    <w:rsid w:val="00C633CD"/>
    <w:rsid w:val="00C71771"/>
    <w:rsid w:val="00C7346C"/>
    <w:rsid w:val="00C73E8C"/>
    <w:rsid w:val="00C74F30"/>
    <w:rsid w:val="00C76014"/>
    <w:rsid w:val="00C769EA"/>
    <w:rsid w:val="00C7720E"/>
    <w:rsid w:val="00C777F2"/>
    <w:rsid w:val="00C81CD2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2EAF"/>
    <w:rsid w:val="00CA6552"/>
    <w:rsid w:val="00CB0947"/>
    <w:rsid w:val="00CB1440"/>
    <w:rsid w:val="00CB18D3"/>
    <w:rsid w:val="00CC1057"/>
    <w:rsid w:val="00CC1AF3"/>
    <w:rsid w:val="00CC1CB4"/>
    <w:rsid w:val="00CC2A28"/>
    <w:rsid w:val="00CD2199"/>
    <w:rsid w:val="00CD2DED"/>
    <w:rsid w:val="00CD3419"/>
    <w:rsid w:val="00CD5C91"/>
    <w:rsid w:val="00CF0AB2"/>
    <w:rsid w:val="00CF188A"/>
    <w:rsid w:val="00CF3262"/>
    <w:rsid w:val="00CF4F84"/>
    <w:rsid w:val="00CF60D1"/>
    <w:rsid w:val="00CF6B08"/>
    <w:rsid w:val="00CF74E3"/>
    <w:rsid w:val="00D016CC"/>
    <w:rsid w:val="00D03891"/>
    <w:rsid w:val="00D07B99"/>
    <w:rsid w:val="00D106F8"/>
    <w:rsid w:val="00D159FB"/>
    <w:rsid w:val="00D1685F"/>
    <w:rsid w:val="00D20551"/>
    <w:rsid w:val="00D2090D"/>
    <w:rsid w:val="00D20A0C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4E6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504"/>
    <w:rsid w:val="00D45755"/>
    <w:rsid w:val="00D4726E"/>
    <w:rsid w:val="00D50126"/>
    <w:rsid w:val="00D53F2B"/>
    <w:rsid w:val="00D609D9"/>
    <w:rsid w:val="00D60FE7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EDB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7353"/>
    <w:rsid w:val="00DE1E42"/>
    <w:rsid w:val="00DE2A1F"/>
    <w:rsid w:val="00DE36F9"/>
    <w:rsid w:val="00DE5F31"/>
    <w:rsid w:val="00DE768D"/>
    <w:rsid w:val="00DF09A9"/>
    <w:rsid w:val="00DF3C68"/>
    <w:rsid w:val="00DF3FC5"/>
    <w:rsid w:val="00DF7E0A"/>
    <w:rsid w:val="00E000AA"/>
    <w:rsid w:val="00E02015"/>
    <w:rsid w:val="00E024F2"/>
    <w:rsid w:val="00E04F3A"/>
    <w:rsid w:val="00E062F4"/>
    <w:rsid w:val="00E11BD3"/>
    <w:rsid w:val="00E13585"/>
    <w:rsid w:val="00E14B84"/>
    <w:rsid w:val="00E16D1C"/>
    <w:rsid w:val="00E22E11"/>
    <w:rsid w:val="00E246C8"/>
    <w:rsid w:val="00E27970"/>
    <w:rsid w:val="00E302D9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0DF6"/>
    <w:rsid w:val="00E716E3"/>
    <w:rsid w:val="00E71C0D"/>
    <w:rsid w:val="00E73A18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FCD"/>
    <w:rsid w:val="00EB22D0"/>
    <w:rsid w:val="00EB37EA"/>
    <w:rsid w:val="00EB396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4911"/>
    <w:rsid w:val="00EE554A"/>
    <w:rsid w:val="00EE60C1"/>
    <w:rsid w:val="00EE7DB6"/>
    <w:rsid w:val="00EE7EC7"/>
    <w:rsid w:val="00EE7F36"/>
    <w:rsid w:val="00EF0B58"/>
    <w:rsid w:val="00EF1BD2"/>
    <w:rsid w:val="00EF2E68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F4D"/>
    <w:rsid w:val="00F302CF"/>
    <w:rsid w:val="00F3103A"/>
    <w:rsid w:val="00F3180F"/>
    <w:rsid w:val="00F34428"/>
    <w:rsid w:val="00F344BF"/>
    <w:rsid w:val="00F344D7"/>
    <w:rsid w:val="00F355BF"/>
    <w:rsid w:val="00F41D5A"/>
    <w:rsid w:val="00F42C76"/>
    <w:rsid w:val="00F432D2"/>
    <w:rsid w:val="00F43431"/>
    <w:rsid w:val="00F44447"/>
    <w:rsid w:val="00F47728"/>
    <w:rsid w:val="00F511FE"/>
    <w:rsid w:val="00F52FFA"/>
    <w:rsid w:val="00F55F14"/>
    <w:rsid w:val="00F56224"/>
    <w:rsid w:val="00F60AA1"/>
    <w:rsid w:val="00F61223"/>
    <w:rsid w:val="00F62894"/>
    <w:rsid w:val="00F62B79"/>
    <w:rsid w:val="00F64E54"/>
    <w:rsid w:val="00F66C67"/>
    <w:rsid w:val="00F67059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3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392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3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39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2018-11-28T01:31:00Z</dcterms:created>
  <dcterms:modified xsi:type="dcterms:W3CDTF">2023-12-04T03:34:00Z</dcterms:modified>
</cp:coreProperties>
</file>